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07" w:rsidRDefault="001C1107" w:rsidP="001C1107">
      <w:pPr>
        <w:jc w:val="right"/>
        <w:rPr>
          <w:b/>
          <w:sz w:val="28"/>
          <w:szCs w:val="28"/>
        </w:rPr>
      </w:pPr>
      <w:bookmarkStart w:id="0" w:name="_GoBack"/>
      <w:bookmarkEnd w:id="0"/>
      <w:r w:rsidRPr="001C1107">
        <w:rPr>
          <w:b/>
          <w:sz w:val="28"/>
          <w:szCs w:val="28"/>
        </w:rPr>
        <w:t>Концепция</w:t>
      </w:r>
    </w:p>
    <w:p w:rsidR="00A54C53" w:rsidRPr="00A54C53" w:rsidRDefault="00A54C53" w:rsidP="001C1107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(в редакции от </w:t>
      </w:r>
      <w:r w:rsidR="0015423F">
        <w:rPr>
          <w:i/>
          <w:sz w:val="20"/>
          <w:szCs w:val="20"/>
        </w:rPr>
        <w:t>23</w:t>
      </w:r>
      <w:r w:rsidR="00172421">
        <w:rPr>
          <w:i/>
          <w:sz w:val="20"/>
          <w:szCs w:val="20"/>
        </w:rPr>
        <w:t xml:space="preserve"> сентября </w:t>
      </w:r>
      <w:r>
        <w:rPr>
          <w:i/>
          <w:sz w:val="20"/>
          <w:szCs w:val="20"/>
        </w:rPr>
        <w:t xml:space="preserve"> 2011 года)</w:t>
      </w:r>
    </w:p>
    <w:p w:rsidR="00E036A4" w:rsidRDefault="00E036A4" w:rsidP="00772010">
      <w:pPr>
        <w:jc w:val="center"/>
        <w:rPr>
          <w:b/>
          <w:color w:val="333399"/>
          <w:sz w:val="32"/>
          <w:szCs w:val="32"/>
        </w:rPr>
      </w:pPr>
    </w:p>
    <w:p w:rsidR="00BF3738" w:rsidRPr="006F6501" w:rsidRDefault="009A09CF" w:rsidP="00772010">
      <w:pPr>
        <w:jc w:val="center"/>
        <w:rPr>
          <w:b/>
          <w:color w:val="333399"/>
          <w:sz w:val="32"/>
          <w:szCs w:val="32"/>
        </w:rPr>
      </w:pPr>
      <w:r w:rsidRPr="006F6501">
        <w:rPr>
          <w:b/>
          <w:color w:val="333399"/>
          <w:sz w:val="32"/>
          <w:szCs w:val="32"/>
        </w:rPr>
        <w:t>ФЕ</w:t>
      </w:r>
      <w:r w:rsidR="00830291">
        <w:rPr>
          <w:b/>
          <w:color w:val="333399"/>
          <w:sz w:val="32"/>
          <w:szCs w:val="32"/>
        </w:rPr>
        <w:t>ДЕРАЛЬНЫЙ ФЕ</w:t>
      </w:r>
      <w:r w:rsidRPr="006F6501">
        <w:rPr>
          <w:b/>
          <w:color w:val="333399"/>
          <w:sz w:val="32"/>
          <w:szCs w:val="32"/>
        </w:rPr>
        <w:t>СТИВАЛЬ</w:t>
      </w:r>
    </w:p>
    <w:p w:rsidR="00772010" w:rsidRPr="00113158" w:rsidRDefault="009A09CF" w:rsidP="00772010">
      <w:pPr>
        <w:jc w:val="center"/>
        <w:rPr>
          <w:b/>
          <w:color w:val="3366FF"/>
          <w:sz w:val="40"/>
          <w:szCs w:val="40"/>
        </w:rPr>
      </w:pPr>
      <w:r w:rsidRPr="00113158">
        <w:rPr>
          <w:b/>
          <w:color w:val="3366FF"/>
          <w:sz w:val="40"/>
          <w:szCs w:val="40"/>
        </w:rPr>
        <w:t>«ТЕАТРАЛЬНЫЙ ОЛИМП»</w:t>
      </w:r>
    </w:p>
    <w:p w:rsidR="00830291" w:rsidRPr="00830291" w:rsidRDefault="00830291" w:rsidP="00772010">
      <w:pPr>
        <w:jc w:val="center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В СОЧИ</w:t>
      </w:r>
    </w:p>
    <w:p w:rsidR="00332E41" w:rsidRPr="00D862AC" w:rsidRDefault="00332E41" w:rsidP="00332E41">
      <w:pPr>
        <w:rPr>
          <w:sz w:val="21"/>
          <w:szCs w:val="21"/>
          <w:u w:val="single"/>
        </w:rPr>
      </w:pPr>
      <w:r w:rsidRPr="00D862AC">
        <w:rPr>
          <w:b/>
          <w:sz w:val="21"/>
          <w:szCs w:val="21"/>
          <w:u w:val="single"/>
        </w:rPr>
        <w:t>Учредители проекта:</w:t>
      </w:r>
    </w:p>
    <w:p w:rsidR="00332E41" w:rsidRPr="00D862AC" w:rsidRDefault="00332E41" w:rsidP="00332E41">
      <w:pPr>
        <w:numPr>
          <w:ilvl w:val="0"/>
          <w:numId w:val="4"/>
        </w:numPr>
        <w:rPr>
          <w:sz w:val="21"/>
          <w:szCs w:val="21"/>
        </w:rPr>
      </w:pPr>
      <w:r w:rsidRPr="00D862AC">
        <w:rPr>
          <w:sz w:val="21"/>
          <w:szCs w:val="21"/>
        </w:rPr>
        <w:t>Автономная некоммерческая организация культуры «Творческо-координационный центр «ТЕАТР-ИНФОРМ»  (г. Москва)</w:t>
      </w:r>
    </w:p>
    <w:p w:rsidR="00332E41" w:rsidRPr="00D862AC" w:rsidRDefault="00332E41" w:rsidP="00332E41">
      <w:pPr>
        <w:numPr>
          <w:ilvl w:val="0"/>
          <w:numId w:val="4"/>
        </w:numPr>
        <w:rPr>
          <w:sz w:val="21"/>
          <w:szCs w:val="21"/>
        </w:rPr>
      </w:pPr>
      <w:r w:rsidRPr="00D862AC">
        <w:rPr>
          <w:sz w:val="21"/>
          <w:szCs w:val="21"/>
        </w:rPr>
        <w:t>Газета «Театральное дело» (г. Москва)</w:t>
      </w:r>
    </w:p>
    <w:p w:rsidR="00332E41" w:rsidRPr="00D862AC" w:rsidRDefault="00332E41" w:rsidP="00332E41">
      <w:pPr>
        <w:numPr>
          <w:ilvl w:val="0"/>
          <w:numId w:val="4"/>
        </w:numPr>
        <w:rPr>
          <w:sz w:val="21"/>
          <w:szCs w:val="21"/>
        </w:rPr>
      </w:pPr>
      <w:r w:rsidRPr="00D862AC">
        <w:rPr>
          <w:sz w:val="21"/>
          <w:szCs w:val="21"/>
        </w:rPr>
        <w:t>Муниципальное бюджетное учреждение культуры «Сочинское концертно-филармоническое объединение» (г. Сочи),</w:t>
      </w:r>
    </w:p>
    <w:p w:rsidR="00D862AC" w:rsidRDefault="00D862AC" w:rsidP="00332E41">
      <w:pPr>
        <w:rPr>
          <w:b/>
          <w:sz w:val="21"/>
          <w:szCs w:val="21"/>
          <w:u w:val="single"/>
        </w:rPr>
      </w:pPr>
    </w:p>
    <w:p w:rsidR="00332E41" w:rsidRPr="00D862AC" w:rsidRDefault="00332E41" w:rsidP="00332E41">
      <w:pPr>
        <w:rPr>
          <w:b/>
          <w:sz w:val="21"/>
          <w:szCs w:val="21"/>
          <w:u w:val="single"/>
        </w:rPr>
      </w:pPr>
      <w:r w:rsidRPr="00D862AC">
        <w:rPr>
          <w:b/>
          <w:sz w:val="21"/>
          <w:szCs w:val="21"/>
          <w:u w:val="single"/>
        </w:rPr>
        <w:t>Основные партнеры проекта:</w:t>
      </w:r>
    </w:p>
    <w:p w:rsidR="00332E41" w:rsidRPr="00D862AC" w:rsidRDefault="00332E41" w:rsidP="00332E41">
      <w:pPr>
        <w:numPr>
          <w:ilvl w:val="0"/>
          <w:numId w:val="18"/>
        </w:numPr>
        <w:rPr>
          <w:b/>
          <w:sz w:val="21"/>
          <w:szCs w:val="21"/>
          <w:u w:val="single"/>
        </w:rPr>
      </w:pPr>
      <w:r w:rsidRPr="00D862AC">
        <w:rPr>
          <w:sz w:val="21"/>
          <w:szCs w:val="21"/>
        </w:rPr>
        <w:t>Министерство культуры Российской Федерации</w:t>
      </w:r>
    </w:p>
    <w:p w:rsidR="00332E41" w:rsidRPr="00D862AC" w:rsidRDefault="00332E41" w:rsidP="00332E41">
      <w:pPr>
        <w:numPr>
          <w:ilvl w:val="0"/>
          <w:numId w:val="18"/>
        </w:numPr>
        <w:rPr>
          <w:b/>
          <w:sz w:val="21"/>
          <w:szCs w:val="21"/>
          <w:u w:val="single"/>
        </w:rPr>
      </w:pPr>
      <w:r w:rsidRPr="00D862AC">
        <w:rPr>
          <w:sz w:val="21"/>
          <w:szCs w:val="21"/>
        </w:rPr>
        <w:t>Союз театральных деятелей России</w:t>
      </w:r>
    </w:p>
    <w:p w:rsidR="00332E41" w:rsidRPr="00D862AC" w:rsidRDefault="00332E41" w:rsidP="00332E41">
      <w:pPr>
        <w:numPr>
          <w:ilvl w:val="0"/>
          <w:numId w:val="18"/>
        </w:numPr>
        <w:rPr>
          <w:b/>
          <w:sz w:val="21"/>
          <w:szCs w:val="21"/>
          <w:u w:val="single"/>
        </w:rPr>
      </w:pPr>
      <w:r w:rsidRPr="00D862AC">
        <w:rPr>
          <w:sz w:val="21"/>
          <w:szCs w:val="21"/>
        </w:rPr>
        <w:t>Департамент культуры Краснодарского края</w:t>
      </w:r>
    </w:p>
    <w:p w:rsidR="00332E41" w:rsidRPr="00D862AC" w:rsidRDefault="00332E41" w:rsidP="00332E41">
      <w:pPr>
        <w:numPr>
          <w:ilvl w:val="0"/>
          <w:numId w:val="18"/>
        </w:numPr>
        <w:rPr>
          <w:b/>
          <w:sz w:val="21"/>
          <w:szCs w:val="21"/>
          <w:u w:val="single"/>
        </w:rPr>
      </w:pPr>
      <w:r w:rsidRPr="00D862AC">
        <w:rPr>
          <w:sz w:val="21"/>
          <w:szCs w:val="21"/>
        </w:rPr>
        <w:t>Администрация и управление культуры г. Сочи.</w:t>
      </w:r>
    </w:p>
    <w:p w:rsidR="00332E41" w:rsidRPr="00D862AC" w:rsidRDefault="00332E41" w:rsidP="00332E41">
      <w:pPr>
        <w:rPr>
          <w:sz w:val="21"/>
          <w:szCs w:val="21"/>
        </w:rPr>
      </w:pPr>
      <w:r w:rsidRPr="00D862AC">
        <w:rPr>
          <w:sz w:val="21"/>
          <w:szCs w:val="21"/>
        </w:rPr>
        <w:t>Фестиваль проходит под патронатом главы города-курорта Сочи.</w:t>
      </w:r>
    </w:p>
    <w:p w:rsidR="00D862AC" w:rsidRDefault="00D862AC" w:rsidP="00332E41">
      <w:pPr>
        <w:rPr>
          <w:b/>
          <w:sz w:val="21"/>
          <w:szCs w:val="21"/>
          <w:u w:val="single"/>
        </w:rPr>
      </w:pPr>
    </w:p>
    <w:p w:rsidR="00332E41" w:rsidRPr="00D862AC" w:rsidRDefault="00D348F9" w:rsidP="00332E41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Федеральный программный совет фестиваля</w:t>
      </w:r>
      <w:r w:rsidR="00332E41" w:rsidRPr="00D862AC">
        <w:rPr>
          <w:b/>
          <w:sz w:val="21"/>
          <w:szCs w:val="21"/>
          <w:u w:val="single"/>
        </w:rPr>
        <w:t>:</w:t>
      </w:r>
    </w:p>
    <w:p w:rsidR="00FB4024" w:rsidRPr="00FB4024" w:rsidRDefault="00FB4024" w:rsidP="00FB4024">
      <w:pPr>
        <w:rPr>
          <w:sz w:val="21"/>
          <w:szCs w:val="21"/>
        </w:rPr>
      </w:pPr>
      <w:r>
        <w:rPr>
          <w:sz w:val="21"/>
          <w:szCs w:val="21"/>
        </w:rPr>
        <w:t>Государственный</w:t>
      </w:r>
      <w:r w:rsidRPr="00FB4024">
        <w:rPr>
          <w:sz w:val="21"/>
          <w:szCs w:val="21"/>
        </w:rPr>
        <w:t xml:space="preserve"> институт искусствознания,</w:t>
      </w:r>
    </w:p>
    <w:p w:rsidR="00332E41" w:rsidRPr="00FB4024" w:rsidRDefault="00332E41" w:rsidP="00332E41">
      <w:pPr>
        <w:rPr>
          <w:sz w:val="21"/>
          <w:szCs w:val="21"/>
        </w:rPr>
      </w:pPr>
      <w:r w:rsidRPr="00FB4024">
        <w:rPr>
          <w:sz w:val="21"/>
          <w:szCs w:val="21"/>
        </w:rPr>
        <w:t>Российский институт истории искусств,</w:t>
      </w:r>
    </w:p>
    <w:p w:rsidR="00332E41" w:rsidRPr="00D862AC" w:rsidRDefault="00332E41" w:rsidP="00332E41">
      <w:pPr>
        <w:rPr>
          <w:sz w:val="21"/>
          <w:szCs w:val="21"/>
        </w:rPr>
      </w:pPr>
      <w:r w:rsidRPr="00FB4024">
        <w:rPr>
          <w:sz w:val="21"/>
          <w:szCs w:val="21"/>
        </w:rPr>
        <w:t>Российский институт культурологии,</w:t>
      </w:r>
    </w:p>
    <w:p w:rsidR="00332E41" w:rsidRPr="00D862AC" w:rsidRDefault="00332E41" w:rsidP="00332E41">
      <w:pPr>
        <w:rPr>
          <w:sz w:val="21"/>
          <w:szCs w:val="21"/>
        </w:rPr>
      </w:pPr>
      <w:r w:rsidRPr="00D862AC">
        <w:rPr>
          <w:sz w:val="21"/>
          <w:szCs w:val="21"/>
        </w:rPr>
        <w:t>Российский университет театрального искусства (ГИТИС),</w:t>
      </w:r>
    </w:p>
    <w:p w:rsidR="00332E41" w:rsidRPr="00D862AC" w:rsidRDefault="00332E41" w:rsidP="00332E41">
      <w:pPr>
        <w:rPr>
          <w:sz w:val="21"/>
          <w:szCs w:val="21"/>
        </w:rPr>
      </w:pPr>
      <w:r w:rsidRPr="00D862AC">
        <w:rPr>
          <w:sz w:val="21"/>
          <w:szCs w:val="21"/>
        </w:rPr>
        <w:t>Санкт-Петербургская государственная академия театрального искусства,</w:t>
      </w:r>
    </w:p>
    <w:p w:rsidR="00332E41" w:rsidRPr="00D862AC" w:rsidRDefault="00332E41" w:rsidP="00332E41">
      <w:pPr>
        <w:rPr>
          <w:sz w:val="21"/>
          <w:szCs w:val="21"/>
        </w:rPr>
      </w:pPr>
      <w:r w:rsidRPr="00D862AC">
        <w:rPr>
          <w:sz w:val="21"/>
          <w:szCs w:val="21"/>
        </w:rPr>
        <w:t>федеральные театры.</w:t>
      </w:r>
    </w:p>
    <w:p w:rsidR="00D862AC" w:rsidRDefault="00D862AC" w:rsidP="00F52327">
      <w:pPr>
        <w:rPr>
          <w:b/>
          <w:sz w:val="21"/>
          <w:szCs w:val="21"/>
          <w:u w:val="single"/>
        </w:rPr>
      </w:pPr>
    </w:p>
    <w:p w:rsidR="00F52327" w:rsidRPr="00D862AC" w:rsidRDefault="00F52327" w:rsidP="00F52327">
      <w:pPr>
        <w:rPr>
          <w:sz w:val="21"/>
          <w:szCs w:val="21"/>
        </w:rPr>
      </w:pPr>
      <w:r w:rsidRPr="00D862AC">
        <w:rPr>
          <w:b/>
          <w:sz w:val="21"/>
          <w:szCs w:val="21"/>
          <w:u w:val="single"/>
        </w:rPr>
        <w:t>Место реализации проекта:</w:t>
      </w:r>
      <w:r w:rsidRPr="00D862AC">
        <w:rPr>
          <w:sz w:val="21"/>
          <w:szCs w:val="21"/>
        </w:rPr>
        <w:t xml:space="preserve"> Краснодарский край, г. Сочи</w:t>
      </w:r>
      <w:r w:rsidR="00D577B9" w:rsidRPr="00D862AC">
        <w:rPr>
          <w:sz w:val="21"/>
          <w:szCs w:val="21"/>
        </w:rPr>
        <w:t>, Зимний театр</w:t>
      </w:r>
      <w:r w:rsidR="009813ED" w:rsidRPr="00D862AC">
        <w:rPr>
          <w:sz w:val="21"/>
          <w:szCs w:val="21"/>
        </w:rPr>
        <w:t xml:space="preserve"> и Зал органной и камерной музыки имени </w:t>
      </w:r>
      <w:r w:rsidR="0049488D" w:rsidRPr="00D862AC">
        <w:rPr>
          <w:sz w:val="21"/>
          <w:szCs w:val="21"/>
        </w:rPr>
        <w:t>А.Ф. Дебольской</w:t>
      </w:r>
      <w:r w:rsidRPr="00D862AC">
        <w:rPr>
          <w:sz w:val="21"/>
          <w:szCs w:val="21"/>
        </w:rPr>
        <w:t>.</w:t>
      </w:r>
    </w:p>
    <w:p w:rsidR="00BA3E7D" w:rsidRPr="00D862AC" w:rsidRDefault="006F5B1D" w:rsidP="006F5B1D">
      <w:pPr>
        <w:rPr>
          <w:b/>
          <w:color w:val="000080"/>
          <w:sz w:val="21"/>
          <w:szCs w:val="21"/>
        </w:rPr>
      </w:pPr>
      <w:r w:rsidRPr="00D862AC">
        <w:rPr>
          <w:b/>
          <w:sz w:val="21"/>
          <w:szCs w:val="21"/>
          <w:u w:val="single"/>
        </w:rPr>
        <w:t>Сроки реализации проекта</w:t>
      </w:r>
      <w:r w:rsidR="00936369" w:rsidRPr="00D862AC">
        <w:rPr>
          <w:b/>
          <w:color w:val="000080"/>
          <w:sz w:val="21"/>
          <w:szCs w:val="21"/>
          <w:u w:val="single"/>
        </w:rPr>
        <w:t>.</w:t>
      </w:r>
      <w:r w:rsidR="001C1107" w:rsidRPr="00D862AC">
        <w:rPr>
          <w:b/>
          <w:color w:val="000080"/>
          <w:sz w:val="21"/>
          <w:szCs w:val="21"/>
        </w:rPr>
        <w:t xml:space="preserve">   </w:t>
      </w:r>
    </w:p>
    <w:p w:rsidR="006F5B1D" w:rsidRPr="00D862AC" w:rsidRDefault="00BA3E7D" w:rsidP="006F5B1D">
      <w:pPr>
        <w:rPr>
          <w:sz w:val="21"/>
          <w:szCs w:val="21"/>
        </w:rPr>
      </w:pPr>
      <w:r w:rsidRPr="00D862AC">
        <w:rPr>
          <w:sz w:val="21"/>
          <w:szCs w:val="21"/>
        </w:rPr>
        <w:t xml:space="preserve">Фестиваль проводится ежегодно с 2011 года в третьей декаде июня как </w:t>
      </w:r>
      <w:r w:rsidRPr="00D862AC">
        <w:rPr>
          <w:b/>
          <w:sz w:val="21"/>
          <w:szCs w:val="21"/>
        </w:rPr>
        <w:t>системное культурное мероприятие   города-курорта Сочи</w:t>
      </w:r>
      <w:r w:rsidRPr="00D862AC">
        <w:rPr>
          <w:sz w:val="21"/>
          <w:szCs w:val="21"/>
        </w:rPr>
        <w:t>.</w:t>
      </w:r>
      <w:r w:rsidR="006F5B1D" w:rsidRPr="00D862AC">
        <w:rPr>
          <w:sz w:val="21"/>
          <w:szCs w:val="21"/>
        </w:rPr>
        <w:t xml:space="preserve"> </w:t>
      </w:r>
    </w:p>
    <w:p w:rsidR="006F5B1D" w:rsidRPr="00D862AC" w:rsidRDefault="006F5B1D" w:rsidP="006F5B1D">
      <w:pPr>
        <w:rPr>
          <w:sz w:val="21"/>
          <w:szCs w:val="21"/>
        </w:rPr>
      </w:pPr>
      <w:r w:rsidRPr="00D862AC">
        <w:rPr>
          <w:sz w:val="21"/>
          <w:szCs w:val="21"/>
        </w:rPr>
        <w:t>Это</w:t>
      </w:r>
      <w:r w:rsidR="00477792" w:rsidRPr="00D862AC">
        <w:rPr>
          <w:sz w:val="21"/>
          <w:szCs w:val="21"/>
        </w:rPr>
        <w:t xml:space="preserve"> </w:t>
      </w:r>
      <w:r w:rsidR="009A09CF" w:rsidRPr="00D862AC">
        <w:rPr>
          <w:sz w:val="21"/>
          <w:szCs w:val="21"/>
        </w:rPr>
        <w:t>традиционное время подведения итогов театрального сезона</w:t>
      </w:r>
      <w:r w:rsidR="00F84044" w:rsidRPr="00D862AC">
        <w:rPr>
          <w:sz w:val="21"/>
          <w:szCs w:val="21"/>
        </w:rPr>
        <w:t xml:space="preserve"> в театрах России</w:t>
      </w:r>
      <w:r w:rsidR="009A09CF" w:rsidRPr="00D862AC">
        <w:rPr>
          <w:sz w:val="21"/>
          <w:szCs w:val="21"/>
        </w:rPr>
        <w:t xml:space="preserve">, </w:t>
      </w:r>
      <w:r w:rsidR="00F84044" w:rsidRPr="00D862AC">
        <w:rPr>
          <w:sz w:val="21"/>
          <w:szCs w:val="21"/>
        </w:rPr>
        <w:t xml:space="preserve"> активизации </w:t>
      </w:r>
      <w:r w:rsidR="006F1AE3" w:rsidRPr="00D862AC">
        <w:rPr>
          <w:sz w:val="21"/>
          <w:szCs w:val="21"/>
        </w:rPr>
        <w:t xml:space="preserve">их </w:t>
      </w:r>
      <w:r w:rsidR="00F84044" w:rsidRPr="00D862AC">
        <w:rPr>
          <w:sz w:val="21"/>
          <w:szCs w:val="21"/>
        </w:rPr>
        <w:t>партнерских связей и формирования планов театров на будущ</w:t>
      </w:r>
      <w:r w:rsidR="002A7FDC" w:rsidRPr="00D862AC">
        <w:rPr>
          <w:sz w:val="21"/>
          <w:szCs w:val="21"/>
        </w:rPr>
        <w:t>ий год</w:t>
      </w:r>
      <w:r w:rsidR="00F84044" w:rsidRPr="00D862AC">
        <w:rPr>
          <w:sz w:val="21"/>
          <w:szCs w:val="21"/>
        </w:rPr>
        <w:t xml:space="preserve">. </w:t>
      </w:r>
    </w:p>
    <w:p w:rsidR="00477792" w:rsidRPr="00D862AC" w:rsidRDefault="00477792" w:rsidP="006F5B1D">
      <w:pPr>
        <w:rPr>
          <w:sz w:val="21"/>
          <w:szCs w:val="21"/>
        </w:rPr>
      </w:pPr>
      <w:r w:rsidRPr="00D862AC">
        <w:rPr>
          <w:sz w:val="21"/>
          <w:szCs w:val="21"/>
        </w:rPr>
        <w:t>В Сочи – это период преддверия высокого курортного сезона</w:t>
      </w:r>
      <w:r w:rsidR="00AB3ACD" w:rsidRPr="00D862AC">
        <w:rPr>
          <w:sz w:val="21"/>
          <w:szCs w:val="21"/>
        </w:rPr>
        <w:t>, традиционные границы которого, благодаря фестивалю, расшир</w:t>
      </w:r>
      <w:r w:rsidR="004F7AA5" w:rsidRPr="00D862AC">
        <w:rPr>
          <w:sz w:val="21"/>
          <w:szCs w:val="21"/>
        </w:rPr>
        <w:t>яются</w:t>
      </w:r>
      <w:r w:rsidRPr="00D862AC">
        <w:rPr>
          <w:sz w:val="21"/>
          <w:szCs w:val="21"/>
        </w:rPr>
        <w:t xml:space="preserve">. </w:t>
      </w:r>
    </w:p>
    <w:p w:rsidR="00D862AC" w:rsidRDefault="00D862AC" w:rsidP="00BF3738">
      <w:pPr>
        <w:rPr>
          <w:b/>
          <w:sz w:val="21"/>
          <w:szCs w:val="21"/>
          <w:u w:val="single"/>
        </w:rPr>
      </w:pPr>
    </w:p>
    <w:p w:rsidR="00520D5D" w:rsidRPr="00D862AC" w:rsidRDefault="00520D5D" w:rsidP="00BF3738">
      <w:pPr>
        <w:rPr>
          <w:b/>
          <w:sz w:val="21"/>
          <w:szCs w:val="21"/>
          <w:u w:val="single"/>
        </w:rPr>
      </w:pPr>
      <w:r w:rsidRPr="00D862AC">
        <w:rPr>
          <w:b/>
          <w:sz w:val="21"/>
          <w:szCs w:val="21"/>
          <w:u w:val="single"/>
        </w:rPr>
        <w:t>Краткое</w:t>
      </w:r>
      <w:r w:rsidR="00FE1EA9" w:rsidRPr="00D862AC">
        <w:rPr>
          <w:b/>
          <w:sz w:val="21"/>
          <w:szCs w:val="21"/>
          <w:u w:val="single"/>
        </w:rPr>
        <w:t xml:space="preserve"> описание проекта (мероприятия)</w:t>
      </w:r>
      <w:r w:rsidR="00936369" w:rsidRPr="00D862AC">
        <w:rPr>
          <w:b/>
          <w:sz w:val="21"/>
          <w:szCs w:val="21"/>
          <w:u w:val="single"/>
        </w:rPr>
        <w:t>.</w:t>
      </w:r>
    </w:p>
    <w:p w:rsidR="006F6501" w:rsidRPr="00D862AC" w:rsidRDefault="00F84044" w:rsidP="00BF3738">
      <w:pPr>
        <w:rPr>
          <w:sz w:val="21"/>
          <w:szCs w:val="21"/>
        </w:rPr>
      </w:pPr>
      <w:r w:rsidRPr="00D862AC">
        <w:rPr>
          <w:sz w:val="21"/>
          <w:szCs w:val="21"/>
        </w:rPr>
        <w:t>Ф</w:t>
      </w:r>
      <w:r w:rsidR="00830291" w:rsidRPr="00D862AC">
        <w:rPr>
          <w:sz w:val="21"/>
          <w:szCs w:val="21"/>
        </w:rPr>
        <w:t>едеральный ф</w:t>
      </w:r>
      <w:r w:rsidRPr="00D862AC">
        <w:rPr>
          <w:sz w:val="21"/>
          <w:szCs w:val="21"/>
        </w:rPr>
        <w:t>естиваль</w:t>
      </w:r>
      <w:r w:rsidR="00830291" w:rsidRPr="00D862AC">
        <w:rPr>
          <w:sz w:val="21"/>
          <w:szCs w:val="21"/>
        </w:rPr>
        <w:t xml:space="preserve"> </w:t>
      </w:r>
      <w:r w:rsidRPr="00D862AC">
        <w:rPr>
          <w:sz w:val="21"/>
          <w:szCs w:val="21"/>
        </w:rPr>
        <w:t xml:space="preserve">«ТЕАТРАЛЬНЫЙ ОЛИМП» </w:t>
      </w:r>
      <w:r w:rsidR="00830291" w:rsidRPr="00D862AC">
        <w:rPr>
          <w:sz w:val="21"/>
          <w:szCs w:val="21"/>
        </w:rPr>
        <w:t xml:space="preserve">в Сочи </w:t>
      </w:r>
      <w:r w:rsidR="001F6504" w:rsidRPr="00D862AC">
        <w:rPr>
          <w:sz w:val="21"/>
          <w:szCs w:val="21"/>
        </w:rPr>
        <w:t>–</w:t>
      </w:r>
      <w:r w:rsidR="009116D1" w:rsidRPr="00D862AC">
        <w:rPr>
          <w:sz w:val="21"/>
          <w:szCs w:val="21"/>
        </w:rPr>
        <w:t xml:space="preserve"> </w:t>
      </w:r>
      <w:r w:rsidR="001F6504" w:rsidRPr="00D862AC">
        <w:rPr>
          <w:sz w:val="21"/>
          <w:szCs w:val="21"/>
        </w:rPr>
        <w:t xml:space="preserve">уникальное </w:t>
      </w:r>
      <w:r w:rsidR="00B11B3F" w:rsidRPr="00D862AC">
        <w:rPr>
          <w:sz w:val="21"/>
          <w:szCs w:val="21"/>
        </w:rPr>
        <w:t>мульти</w:t>
      </w:r>
      <w:r w:rsidR="00722CE8" w:rsidRPr="00D862AC">
        <w:rPr>
          <w:sz w:val="21"/>
          <w:szCs w:val="21"/>
        </w:rPr>
        <w:t xml:space="preserve"> </w:t>
      </w:r>
      <w:r w:rsidR="00B11B3F" w:rsidRPr="00D862AC">
        <w:rPr>
          <w:sz w:val="21"/>
          <w:szCs w:val="21"/>
        </w:rPr>
        <w:t>форматно</w:t>
      </w:r>
      <w:r w:rsidR="001F6504" w:rsidRPr="00D862AC">
        <w:rPr>
          <w:sz w:val="21"/>
          <w:szCs w:val="21"/>
        </w:rPr>
        <w:t>е</w:t>
      </w:r>
      <w:r w:rsidR="00B11B3F" w:rsidRPr="00D862AC">
        <w:rPr>
          <w:sz w:val="21"/>
          <w:szCs w:val="21"/>
        </w:rPr>
        <w:t xml:space="preserve"> </w:t>
      </w:r>
      <w:r w:rsidR="00770452" w:rsidRPr="00D862AC">
        <w:rPr>
          <w:sz w:val="21"/>
          <w:szCs w:val="21"/>
        </w:rPr>
        <w:t>мероприяти</w:t>
      </w:r>
      <w:r w:rsidR="001F6504" w:rsidRPr="00D862AC">
        <w:rPr>
          <w:sz w:val="21"/>
          <w:szCs w:val="21"/>
        </w:rPr>
        <w:t>е</w:t>
      </w:r>
      <w:r w:rsidR="00770452" w:rsidRPr="00D862AC">
        <w:rPr>
          <w:sz w:val="21"/>
          <w:szCs w:val="21"/>
        </w:rPr>
        <w:t>, в которо</w:t>
      </w:r>
      <w:r w:rsidR="00AB7230" w:rsidRPr="00D862AC">
        <w:rPr>
          <w:sz w:val="21"/>
          <w:szCs w:val="21"/>
        </w:rPr>
        <w:t>м</w:t>
      </w:r>
      <w:r w:rsidR="00770452" w:rsidRPr="00D862AC">
        <w:rPr>
          <w:sz w:val="21"/>
          <w:szCs w:val="21"/>
        </w:rPr>
        <w:t xml:space="preserve"> в равной степени сочетаются</w:t>
      </w:r>
      <w:r w:rsidR="006F6501" w:rsidRPr="00D862AC">
        <w:rPr>
          <w:sz w:val="21"/>
          <w:szCs w:val="21"/>
        </w:rPr>
        <w:t xml:space="preserve">  интересы самого широкого круга </w:t>
      </w:r>
      <w:r w:rsidR="006B609D" w:rsidRPr="00D862AC">
        <w:rPr>
          <w:sz w:val="21"/>
          <w:szCs w:val="21"/>
        </w:rPr>
        <w:t xml:space="preserve">заинтересованных </w:t>
      </w:r>
      <w:r w:rsidR="006470C6" w:rsidRPr="00D862AC">
        <w:rPr>
          <w:sz w:val="21"/>
          <w:szCs w:val="21"/>
        </w:rPr>
        <w:t xml:space="preserve">социальных </w:t>
      </w:r>
      <w:r w:rsidR="00BA3E7D" w:rsidRPr="00D862AC">
        <w:rPr>
          <w:sz w:val="21"/>
          <w:szCs w:val="21"/>
        </w:rPr>
        <w:t>групп</w:t>
      </w:r>
      <w:r w:rsidR="006B609D" w:rsidRPr="00D862AC">
        <w:rPr>
          <w:sz w:val="21"/>
          <w:szCs w:val="21"/>
        </w:rPr>
        <w:t xml:space="preserve">: </w:t>
      </w:r>
      <w:r w:rsidR="00F3266A" w:rsidRPr="00D862AC">
        <w:rPr>
          <w:sz w:val="21"/>
          <w:szCs w:val="21"/>
        </w:rPr>
        <w:t xml:space="preserve">зрителей, профессионалов театра, </w:t>
      </w:r>
      <w:r w:rsidR="006B609D" w:rsidRPr="00D862AC">
        <w:rPr>
          <w:sz w:val="21"/>
          <w:szCs w:val="21"/>
        </w:rPr>
        <w:t xml:space="preserve">администрации города-курорта Сочи, представителей </w:t>
      </w:r>
      <w:r w:rsidR="00142025" w:rsidRPr="00D862AC">
        <w:rPr>
          <w:sz w:val="21"/>
          <w:szCs w:val="21"/>
        </w:rPr>
        <w:t>культурного туризма</w:t>
      </w:r>
      <w:r w:rsidR="006B609D" w:rsidRPr="00D862AC">
        <w:rPr>
          <w:sz w:val="21"/>
          <w:szCs w:val="21"/>
        </w:rPr>
        <w:t xml:space="preserve"> и пр</w:t>
      </w:r>
      <w:r w:rsidR="006F6501" w:rsidRPr="00D862AC">
        <w:rPr>
          <w:sz w:val="21"/>
          <w:szCs w:val="21"/>
        </w:rPr>
        <w:t xml:space="preserve">. </w:t>
      </w:r>
    </w:p>
    <w:p w:rsidR="003870C0" w:rsidRPr="00780CB8" w:rsidRDefault="003870C0" w:rsidP="003870C0">
      <w:pPr>
        <w:rPr>
          <w:sz w:val="21"/>
          <w:szCs w:val="21"/>
        </w:rPr>
      </w:pPr>
      <w:r w:rsidRPr="00780CB8">
        <w:rPr>
          <w:b/>
          <w:sz w:val="21"/>
          <w:szCs w:val="21"/>
        </w:rPr>
        <w:t xml:space="preserve">«ТЕАТРАЛЬНЫЙ ОЛИМП» в Сочи - это единственный в России панорамный фестиваль </w:t>
      </w:r>
      <w:r w:rsidR="004C6C75" w:rsidRPr="00780CB8">
        <w:rPr>
          <w:b/>
          <w:sz w:val="21"/>
          <w:szCs w:val="21"/>
        </w:rPr>
        <w:t>успешны</w:t>
      </w:r>
      <w:r w:rsidR="004F7AA5" w:rsidRPr="00780CB8">
        <w:rPr>
          <w:b/>
          <w:sz w:val="21"/>
          <w:szCs w:val="21"/>
        </w:rPr>
        <w:t xml:space="preserve">х </w:t>
      </w:r>
      <w:r w:rsidR="00E70DDC" w:rsidRPr="00780CB8">
        <w:rPr>
          <w:b/>
          <w:sz w:val="21"/>
          <w:szCs w:val="21"/>
        </w:rPr>
        <w:t xml:space="preserve">репертуарных </w:t>
      </w:r>
      <w:r w:rsidR="004F7AA5" w:rsidRPr="00780CB8">
        <w:rPr>
          <w:b/>
          <w:sz w:val="21"/>
          <w:szCs w:val="21"/>
        </w:rPr>
        <w:t xml:space="preserve">театров страны и </w:t>
      </w:r>
      <w:r w:rsidRPr="00780CB8">
        <w:rPr>
          <w:b/>
          <w:sz w:val="21"/>
          <w:szCs w:val="21"/>
        </w:rPr>
        <w:t xml:space="preserve">главных событий прошедшего театрального года. Его основное отличие от всех других фестивальных проектов состоит в том, что это фестиваль не </w:t>
      </w:r>
      <w:r w:rsidR="00E70DDC" w:rsidRPr="00780CB8">
        <w:rPr>
          <w:b/>
          <w:sz w:val="21"/>
          <w:szCs w:val="21"/>
        </w:rPr>
        <w:t xml:space="preserve">только </w:t>
      </w:r>
      <w:r w:rsidRPr="00780CB8">
        <w:rPr>
          <w:b/>
          <w:sz w:val="21"/>
          <w:szCs w:val="21"/>
        </w:rPr>
        <w:t>СПЕКТАКЛЕЙ, а ТЕАТРОВ в целом</w:t>
      </w:r>
      <w:r w:rsidRPr="00780CB8">
        <w:rPr>
          <w:sz w:val="21"/>
          <w:szCs w:val="21"/>
        </w:rPr>
        <w:t>.  Как фокус объектива, фестиваль укрупняет и фиксирует внимание на знаковых художественных и организационных моментах театральной жизни</w:t>
      </w:r>
      <w:r w:rsidR="00AE6BE5" w:rsidRPr="00780CB8">
        <w:rPr>
          <w:sz w:val="21"/>
          <w:szCs w:val="21"/>
        </w:rPr>
        <w:t xml:space="preserve"> одновременно.</w:t>
      </w:r>
      <w:r w:rsidRPr="00780CB8">
        <w:rPr>
          <w:sz w:val="21"/>
          <w:szCs w:val="21"/>
        </w:rPr>
        <w:t xml:space="preserve"> Результаты фестиваля основываются на оценках двух жюри: творческого и по театральному менеджменту</w:t>
      </w:r>
      <w:r w:rsidR="00AE6BE5" w:rsidRPr="00780CB8">
        <w:rPr>
          <w:sz w:val="21"/>
          <w:szCs w:val="21"/>
        </w:rPr>
        <w:t xml:space="preserve"> и могут служить индикаторами, определяющими основные тенденции развития современного российского театра.</w:t>
      </w:r>
    </w:p>
    <w:p w:rsidR="00322F81" w:rsidRPr="00D862AC" w:rsidRDefault="00BA58DC" w:rsidP="00BB7CA1">
      <w:pPr>
        <w:jc w:val="left"/>
        <w:rPr>
          <w:sz w:val="21"/>
          <w:szCs w:val="21"/>
          <w:u w:val="single"/>
        </w:rPr>
      </w:pPr>
      <w:r w:rsidRPr="00D862AC">
        <w:rPr>
          <w:sz w:val="21"/>
          <w:szCs w:val="21"/>
          <w:u w:val="single"/>
        </w:rPr>
        <w:t>Основную п</w:t>
      </w:r>
      <w:r w:rsidR="00322F81" w:rsidRPr="00D862AC">
        <w:rPr>
          <w:sz w:val="21"/>
          <w:szCs w:val="21"/>
          <w:u w:val="single"/>
        </w:rPr>
        <w:t>рограмму фестиваля составляют:</w:t>
      </w:r>
    </w:p>
    <w:p w:rsidR="005C4E08" w:rsidRPr="00D862AC" w:rsidRDefault="005C4E08" w:rsidP="00367050">
      <w:pPr>
        <w:numPr>
          <w:ilvl w:val="0"/>
          <w:numId w:val="3"/>
        </w:numPr>
        <w:tabs>
          <w:tab w:val="clear" w:pos="1287"/>
          <w:tab w:val="num" w:pos="851"/>
        </w:tabs>
        <w:ind w:hanging="720"/>
        <w:rPr>
          <w:sz w:val="21"/>
          <w:szCs w:val="21"/>
        </w:rPr>
      </w:pPr>
      <w:r w:rsidRPr="00D862AC">
        <w:rPr>
          <w:b/>
          <w:sz w:val="21"/>
          <w:szCs w:val="21"/>
        </w:rPr>
        <w:t>«</w:t>
      </w:r>
      <w:r w:rsidR="00132159" w:rsidRPr="00D862AC">
        <w:rPr>
          <w:b/>
          <w:sz w:val="21"/>
          <w:szCs w:val="21"/>
        </w:rPr>
        <w:t>Олимп-</w:t>
      </w:r>
      <w:r w:rsidRPr="00D862AC">
        <w:rPr>
          <w:b/>
          <w:sz w:val="21"/>
          <w:szCs w:val="21"/>
        </w:rPr>
        <w:t>афиша»</w:t>
      </w:r>
      <w:r w:rsidR="00F757C0" w:rsidRPr="00D862AC">
        <w:rPr>
          <w:b/>
          <w:sz w:val="21"/>
          <w:szCs w:val="21"/>
        </w:rPr>
        <w:t xml:space="preserve"> </w:t>
      </w:r>
    </w:p>
    <w:p w:rsidR="005C4E08" w:rsidRPr="00D862AC" w:rsidRDefault="00132159" w:rsidP="00367050">
      <w:pPr>
        <w:ind w:left="851" w:right="-2" w:firstLine="0"/>
        <w:rPr>
          <w:sz w:val="21"/>
          <w:szCs w:val="21"/>
        </w:rPr>
      </w:pPr>
      <w:r w:rsidRPr="00D862AC">
        <w:rPr>
          <w:sz w:val="21"/>
          <w:szCs w:val="21"/>
        </w:rPr>
        <w:t>-</w:t>
      </w:r>
      <w:r w:rsidR="00367050" w:rsidRPr="00D862AC">
        <w:rPr>
          <w:sz w:val="21"/>
          <w:szCs w:val="21"/>
        </w:rPr>
        <w:t xml:space="preserve"> </w:t>
      </w:r>
      <w:r w:rsidR="009D5D85" w:rsidRPr="00D862AC">
        <w:rPr>
          <w:sz w:val="21"/>
          <w:szCs w:val="21"/>
        </w:rPr>
        <w:t xml:space="preserve">сценический показ событийных </w:t>
      </w:r>
      <w:r w:rsidR="005C4E08" w:rsidRPr="00D862AC">
        <w:rPr>
          <w:sz w:val="21"/>
          <w:szCs w:val="21"/>
        </w:rPr>
        <w:t>спектакл</w:t>
      </w:r>
      <w:r w:rsidR="009D5D85" w:rsidRPr="00D862AC">
        <w:rPr>
          <w:sz w:val="21"/>
          <w:szCs w:val="21"/>
        </w:rPr>
        <w:t xml:space="preserve">ей </w:t>
      </w:r>
      <w:r w:rsidR="000E7325" w:rsidRPr="00D862AC">
        <w:rPr>
          <w:sz w:val="21"/>
          <w:szCs w:val="21"/>
        </w:rPr>
        <w:t xml:space="preserve">российских театров </w:t>
      </w:r>
      <w:r w:rsidR="009E53F7" w:rsidRPr="00D862AC">
        <w:rPr>
          <w:sz w:val="21"/>
          <w:szCs w:val="21"/>
        </w:rPr>
        <w:t xml:space="preserve"> </w:t>
      </w:r>
      <w:r w:rsidR="009D5D85" w:rsidRPr="00D862AC">
        <w:rPr>
          <w:sz w:val="21"/>
          <w:szCs w:val="21"/>
        </w:rPr>
        <w:t>(</w:t>
      </w:r>
      <w:r w:rsidR="005C4E08" w:rsidRPr="00D862AC">
        <w:rPr>
          <w:sz w:val="21"/>
          <w:szCs w:val="21"/>
        </w:rPr>
        <w:t>получивши</w:t>
      </w:r>
      <w:r w:rsidR="009D5D85" w:rsidRPr="00D862AC">
        <w:rPr>
          <w:sz w:val="21"/>
          <w:szCs w:val="21"/>
        </w:rPr>
        <w:t>х</w:t>
      </w:r>
      <w:r w:rsidR="00367050" w:rsidRPr="00D862AC">
        <w:rPr>
          <w:sz w:val="21"/>
          <w:szCs w:val="21"/>
        </w:rPr>
        <w:t xml:space="preserve"> государстве </w:t>
      </w:r>
      <w:r w:rsidR="005C4E08" w:rsidRPr="00D862AC">
        <w:rPr>
          <w:sz w:val="21"/>
          <w:szCs w:val="21"/>
        </w:rPr>
        <w:t xml:space="preserve">награды или </w:t>
      </w:r>
      <w:r w:rsidR="00761091" w:rsidRPr="00D862AC">
        <w:rPr>
          <w:sz w:val="21"/>
          <w:szCs w:val="21"/>
        </w:rPr>
        <w:t xml:space="preserve"> </w:t>
      </w:r>
      <w:r w:rsidR="00302B18" w:rsidRPr="00D862AC">
        <w:rPr>
          <w:sz w:val="21"/>
          <w:szCs w:val="21"/>
        </w:rPr>
        <w:t xml:space="preserve">другие </w:t>
      </w:r>
      <w:r w:rsidR="00761091" w:rsidRPr="00D862AC">
        <w:rPr>
          <w:sz w:val="21"/>
          <w:szCs w:val="21"/>
        </w:rPr>
        <w:t xml:space="preserve"> </w:t>
      </w:r>
      <w:r w:rsidR="009D5D85" w:rsidRPr="00D862AC">
        <w:rPr>
          <w:sz w:val="21"/>
          <w:szCs w:val="21"/>
        </w:rPr>
        <w:t xml:space="preserve">высокие </w:t>
      </w:r>
      <w:r w:rsidR="005C4E08" w:rsidRPr="00D862AC">
        <w:rPr>
          <w:sz w:val="21"/>
          <w:szCs w:val="21"/>
        </w:rPr>
        <w:t>публичные  знаки</w:t>
      </w:r>
      <w:r w:rsidR="009E53F7" w:rsidRPr="00D862AC">
        <w:rPr>
          <w:sz w:val="21"/>
          <w:szCs w:val="21"/>
        </w:rPr>
        <w:t xml:space="preserve"> </w:t>
      </w:r>
      <w:r w:rsidR="005C4E08" w:rsidRPr="00D862AC">
        <w:rPr>
          <w:sz w:val="21"/>
          <w:szCs w:val="21"/>
        </w:rPr>
        <w:t xml:space="preserve">признания, </w:t>
      </w:r>
      <w:r w:rsidR="00AB4BE2" w:rsidRPr="00D862AC">
        <w:rPr>
          <w:sz w:val="21"/>
          <w:szCs w:val="21"/>
        </w:rPr>
        <w:t>о</w:t>
      </w:r>
      <w:r w:rsidR="005C4E08" w:rsidRPr="00D862AC">
        <w:rPr>
          <w:sz w:val="21"/>
          <w:szCs w:val="21"/>
        </w:rPr>
        <w:t>казавши</w:t>
      </w:r>
      <w:r w:rsidR="009D5D85" w:rsidRPr="00D862AC">
        <w:rPr>
          <w:sz w:val="21"/>
          <w:szCs w:val="21"/>
        </w:rPr>
        <w:t>хс</w:t>
      </w:r>
      <w:r w:rsidR="005C4E08" w:rsidRPr="00D862AC">
        <w:rPr>
          <w:sz w:val="21"/>
          <w:szCs w:val="21"/>
        </w:rPr>
        <w:t xml:space="preserve">я в </w:t>
      </w:r>
      <w:r w:rsidR="009D5D85" w:rsidRPr="00D862AC">
        <w:rPr>
          <w:sz w:val="21"/>
          <w:szCs w:val="21"/>
        </w:rPr>
        <w:t xml:space="preserve"> </w:t>
      </w:r>
      <w:r w:rsidR="005C4E08" w:rsidRPr="00D862AC">
        <w:rPr>
          <w:sz w:val="21"/>
          <w:szCs w:val="21"/>
        </w:rPr>
        <w:t xml:space="preserve">центре </w:t>
      </w:r>
      <w:r w:rsidR="00761091" w:rsidRPr="00D862AC">
        <w:rPr>
          <w:sz w:val="21"/>
          <w:szCs w:val="21"/>
        </w:rPr>
        <w:t xml:space="preserve"> </w:t>
      </w:r>
      <w:r w:rsidR="005C4E08" w:rsidRPr="00D862AC">
        <w:rPr>
          <w:sz w:val="21"/>
          <w:szCs w:val="21"/>
        </w:rPr>
        <w:t xml:space="preserve">внимания театральной общественности </w:t>
      </w:r>
      <w:r w:rsidRPr="00D862AC">
        <w:rPr>
          <w:sz w:val="21"/>
          <w:szCs w:val="21"/>
        </w:rPr>
        <w:t xml:space="preserve">и зрителей </w:t>
      </w:r>
      <w:r w:rsidR="005C4E08" w:rsidRPr="00D862AC">
        <w:rPr>
          <w:sz w:val="21"/>
          <w:szCs w:val="21"/>
        </w:rPr>
        <w:t xml:space="preserve">в </w:t>
      </w:r>
      <w:r w:rsidR="000E7325" w:rsidRPr="00D862AC">
        <w:rPr>
          <w:sz w:val="21"/>
          <w:szCs w:val="21"/>
        </w:rPr>
        <w:t>п</w:t>
      </w:r>
      <w:r w:rsidR="005C4E08" w:rsidRPr="00D862AC">
        <w:rPr>
          <w:sz w:val="21"/>
          <w:szCs w:val="21"/>
        </w:rPr>
        <w:t>рошедшем театральном году</w:t>
      </w:r>
      <w:r w:rsidR="009D5D85" w:rsidRPr="00D862AC">
        <w:rPr>
          <w:sz w:val="21"/>
          <w:szCs w:val="21"/>
        </w:rPr>
        <w:t>)</w:t>
      </w:r>
      <w:r w:rsidR="005C4E08" w:rsidRPr="00D862AC">
        <w:rPr>
          <w:sz w:val="21"/>
          <w:szCs w:val="21"/>
        </w:rPr>
        <w:t>;</w:t>
      </w:r>
    </w:p>
    <w:p w:rsidR="005C4E08" w:rsidRPr="00D862AC" w:rsidRDefault="00A1221A" w:rsidP="00367050">
      <w:pPr>
        <w:ind w:left="851" w:firstLine="0"/>
        <w:rPr>
          <w:sz w:val="21"/>
          <w:szCs w:val="21"/>
        </w:rPr>
      </w:pPr>
      <w:r w:rsidRPr="00D862AC">
        <w:rPr>
          <w:sz w:val="21"/>
          <w:szCs w:val="21"/>
        </w:rPr>
        <w:t xml:space="preserve"> </w:t>
      </w:r>
      <w:r w:rsidR="00132159" w:rsidRPr="00D862AC">
        <w:rPr>
          <w:sz w:val="21"/>
          <w:szCs w:val="21"/>
        </w:rPr>
        <w:t xml:space="preserve">- </w:t>
      </w:r>
      <w:r w:rsidR="005C4E08" w:rsidRPr="00D862AC">
        <w:rPr>
          <w:sz w:val="21"/>
          <w:szCs w:val="21"/>
        </w:rPr>
        <w:t xml:space="preserve">творческие вечера и встречи с ведущими деятелями сцены, в жизни </w:t>
      </w:r>
      <w:r w:rsidR="00761091" w:rsidRPr="00D862AC">
        <w:rPr>
          <w:sz w:val="21"/>
          <w:szCs w:val="21"/>
        </w:rPr>
        <w:t xml:space="preserve"> </w:t>
      </w:r>
      <w:r w:rsidR="005C4E08" w:rsidRPr="00D862AC">
        <w:rPr>
          <w:sz w:val="21"/>
          <w:szCs w:val="21"/>
        </w:rPr>
        <w:t xml:space="preserve">которых в </w:t>
      </w:r>
      <w:r w:rsidR="000E7325" w:rsidRPr="00D862AC">
        <w:rPr>
          <w:sz w:val="21"/>
          <w:szCs w:val="21"/>
        </w:rPr>
        <w:t xml:space="preserve"> </w:t>
      </w:r>
      <w:r w:rsidR="005C4E08" w:rsidRPr="00D862AC">
        <w:rPr>
          <w:sz w:val="21"/>
          <w:szCs w:val="21"/>
        </w:rPr>
        <w:t>рассматриваемый период произошли знаменательные события (юбилеи,</w:t>
      </w:r>
      <w:r w:rsidR="00367050" w:rsidRPr="00D862AC">
        <w:rPr>
          <w:sz w:val="21"/>
          <w:szCs w:val="21"/>
        </w:rPr>
        <w:t xml:space="preserve"> награждения</w:t>
      </w:r>
      <w:r w:rsidR="005C4E08" w:rsidRPr="00D862AC">
        <w:rPr>
          <w:sz w:val="21"/>
          <w:szCs w:val="21"/>
        </w:rPr>
        <w:t xml:space="preserve"> и пр.)</w:t>
      </w:r>
      <w:r w:rsidR="00CE763D">
        <w:rPr>
          <w:sz w:val="21"/>
          <w:szCs w:val="21"/>
        </w:rPr>
        <w:t xml:space="preserve"> – </w:t>
      </w:r>
      <w:r w:rsidR="00EA11D8" w:rsidRPr="00EA11D8">
        <w:rPr>
          <w:b/>
          <w:sz w:val="21"/>
          <w:szCs w:val="21"/>
        </w:rPr>
        <w:t>Почетным п</w:t>
      </w:r>
      <w:r w:rsidR="00CE763D" w:rsidRPr="00EA11D8">
        <w:rPr>
          <w:b/>
          <w:sz w:val="21"/>
          <w:szCs w:val="21"/>
        </w:rPr>
        <w:t>резидентским</w:t>
      </w:r>
      <w:r w:rsidR="00CE763D" w:rsidRPr="00CE763D">
        <w:rPr>
          <w:b/>
          <w:sz w:val="21"/>
          <w:szCs w:val="21"/>
        </w:rPr>
        <w:t xml:space="preserve"> советом фестиваля</w:t>
      </w:r>
      <w:r w:rsidR="00D061A7" w:rsidRPr="00D862AC">
        <w:rPr>
          <w:sz w:val="21"/>
          <w:szCs w:val="21"/>
        </w:rPr>
        <w:t>.</w:t>
      </w:r>
    </w:p>
    <w:p w:rsidR="004D0B0E" w:rsidRPr="00D862AC" w:rsidRDefault="00A1221A" w:rsidP="00CC30D5">
      <w:pPr>
        <w:numPr>
          <w:ilvl w:val="0"/>
          <w:numId w:val="3"/>
        </w:numPr>
        <w:tabs>
          <w:tab w:val="clear" w:pos="1287"/>
          <w:tab w:val="num" w:pos="567"/>
        </w:tabs>
        <w:ind w:left="851" w:hanging="284"/>
        <w:rPr>
          <w:sz w:val="21"/>
          <w:szCs w:val="21"/>
        </w:rPr>
      </w:pPr>
      <w:r w:rsidRPr="00D862AC">
        <w:rPr>
          <w:b/>
          <w:sz w:val="21"/>
          <w:szCs w:val="21"/>
        </w:rPr>
        <w:lastRenderedPageBreak/>
        <w:t xml:space="preserve"> </w:t>
      </w:r>
      <w:r w:rsidR="009E43C5" w:rsidRPr="00D862AC">
        <w:rPr>
          <w:b/>
          <w:sz w:val="21"/>
          <w:szCs w:val="21"/>
        </w:rPr>
        <w:t>«Олимп-марафон»</w:t>
      </w:r>
      <w:r w:rsidR="009E43C5" w:rsidRPr="00D862AC">
        <w:rPr>
          <w:sz w:val="21"/>
          <w:szCs w:val="21"/>
        </w:rPr>
        <w:t xml:space="preserve"> - конкурс </w:t>
      </w:r>
      <w:r w:rsidR="00EF03BB" w:rsidRPr="00D862AC">
        <w:rPr>
          <w:sz w:val="21"/>
          <w:szCs w:val="21"/>
        </w:rPr>
        <w:t xml:space="preserve">по театральному менеджменту для </w:t>
      </w:r>
      <w:r w:rsidR="009E43C5" w:rsidRPr="00D862AC">
        <w:rPr>
          <w:sz w:val="21"/>
          <w:szCs w:val="21"/>
        </w:rPr>
        <w:t xml:space="preserve">театров-участников </w:t>
      </w:r>
      <w:r w:rsidR="00CC30D5" w:rsidRPr="00D862AC">
        <w:rPr>
          <w:sz w:val="21"/>
          <w:szCs w:val="21"/>
        </w:rPr>
        <w:t xml:space="preserve">   </w:t>
      </w:r>
      <w:r w:rsidR="009E43C5" w:rsidRPr="00D862AC">
        <w:rPr>
          <w:sz w:val="21"/>
          <w:szCs w:val="21"/>
        </w:rPr>
        <w:t>«Олимп-афиши»</w:t>
      </w:r>
      <w:r w:rsidR="00D061A7" w:rsidRPr="00D862AC">
        <w:rPr>
          <w:sz w:val="21"/>
          <w:szCs w:val="21"/>
        </w:rPr>
        <w:t>.</w:t>
      </w:r>
      <w:r w:rsidR="009E43C5" w:rsidRPr="00D862AC">
        <w:rPr>
          <w:sz w:val="21"/>
          <w:szCs w:val="21"/>
        </w:rPr>
        <w:t xml:space="preserve"> </w:t>
      </w:r>
    </w:p>
    <w:p w:rsidR="005C4E08" w:rsidRPr="00D862AC" w:rsidRDefault="00A1221A" w:rsidP="00CC30D5">
      <w:pPr>
        <w:numPr>
          <w:ilvl w:val="0"/>
          <w:numId w:val="3"/>
        </w:numPr>
        <w:tabs>
          <w:tab w:val="clear" w:pos="1287"/>
          <w:tab w:val="num" w:pos="284"/>
          <w:tab w:val="num" w:pos="567"/>
        </w:tabs>
        <w:ind w:left="851" w:hanging="284"/>
        <w:rPr>
          <w:sz w:val="21"/>
          <w:szCs w:val="21"/>
        </w:rPr>
      </w:pPr>
      <w:r w:rsidRPr="00D862AC">
        <w:rPr>
          <w:b/>
          <w:sz w:val="21"/>
          <w:szCs w:val="21"/>
        </w:rPr>
        <w:t xml:space="preserve"> </w:t>
      </w:r>
      <w:r w:rsidR="008C1248" w:rsidRPr="00D862AC">
        <w:rPr>
          <w:b/>
          <w:sz w:val="21"/>
          <w:szCs w:val="21"/>
        </w:rPr>
        <w:t>«</w:t>
      </w:r>
      <w:r w:rsidR="00821BE1" w:rsidRPr="00D862AC">
        <w:rPr>
          <w:b/>
          <w:sz w:val="21"/>
          <w:szCs w:val="21"/>
        </w:rPr>
        <w:t>Олимп-п</w:t>
      </w:r>
      <w:r w:rsidR="008C1248" w:rsidRPr="00D862AC">
        <w:rPr>
          <w:b/>
          <w:sz w:val="21"/>
          <w:szCs w:val="21"/>
        </w:rPr>
        <w:t>р</w:t>
      </w:r>
      <w:r w:rsidR="00821BE1" w:rsidRPr="00D862AC">
        <w:rPr>
          <w:b/>
          <w:sz w:val="21"/>
          <w:szCs w:val="21"/>
        </w:rPr>
        <w:t>оект</w:t>
      </w:r>
      <w:r w:rsidR="008C1248" w:rsidRPr="00D862AC">
        <w:rPr>
          <w:b/>
          <w:sz w:val="21"/>
          <w:szCs w:val="21"/>
        </w:rPr>
        <w:t>»</w:t>
      </w:r>
      <w:r w:rsidR="00F757C0" w:rsidRPr="00D862AC">
        <w:rPr>
          <w:b/>
          <w:color w:val="000080"/>
          <w:sz w:val="21"/>
          <w:szCs w:val="21"/>
        </w:rPr>
        <w:t xml:space="preserve"> </w:t>
      </w:r>
      <w:r w:rsidR="00F757C0" w:rsidRPr="00D862AC">
        <w:rPr>
          <w:b/>
          <w:sz w:val="21"/>
          <w:szCs w:val="21"/>
        </w:rPr>
        <w:t xml:space="preserve">- </w:t>
      </w:r>
      <w:r w:rsidR="005C4E08" w:rsidRPr="00D862AC">
        <w:rPr>
          <w:sz w:val="21"/>
          <w:szCs w:val="21"/>
        </w:rPr>
        <w:t>конкурс на лучший театральный проек</w:t>
      </w:r>
      <w:r w:rsidR="006B609D" w:rsidRPr="00D862AC">
        <w:rPr>
          <w:sz w:val="21"/>
          <w:szCs w:val="21"/>
        </w:rPr>
        <w:t>т</w:t>
      </w:r>
      <w:r w:rsidR="00CA4E22" w:rsidRPr="00D862AC">
        <w:rPr>
          <w:sz w:val="21"/>
          <w:szCs w:val="21"/>
        </w:rPr>
        <w:t xml:space="preserve"> для всех театров и </w:t>
      </w:r>
      <w:r w:rsidR="00CC30D5" w:rsidRPr="00D862AC">
        <w:rPr>
          <w:sz w:val="21"/>
          <w:szCs w:val="21"/>
        </w:rPr>
        <w:t xml:space="preserve"> </w:t>
      </w:r>
      <w:r w:rsidR="00CA4E22" w:rsidRPr="00D862AC">
        <w:rPr>
          <w:sz w:val="21"/>
          <w:szCs w:val="21"/>
        </w:rPr>
        <w:t>театральных организаций России</w:t>
      </w:r>
      <w:r w:rsidR="006B609D" w:rsidRPr="00D862AC">
        <w:rPr>
          <w:sz w:val="21"/>
          <w:szCs w:val="21"/>
        </w:rPr>
        <w:t>.</w:t>
      </w:r>
    </w:p>
    <w:p w:rsidR="005C4E08" w:rsidRPr="00D862AC" w:rsidRDefault="00A1221A" w:rsidP="00A1221A">
      <w:pPr>
        <w:numPr>
          <w:ilvl w:val="0"/>
          <w:numId w:val="3"/>
        </w:numPr>
        <w:tabs>
          <w:tab w:val="clear" w:pos="1287"/>
          <w:tab w:val="num" w:pos="567"/>
          <w:tab w:val="num" w:pos="709"/>
        </w:tabs>
        <w:ind w:left="709" w:hanging="142"/>
        <w:rPr>
          <w:sz w:val="21"/>
          <w:szCs w:val="21"/>
        </w:rPr>
      </w:pPr>
      <w:r w:rsidRPr="00D862AC">
        <w:rPr>
          <w:b/>
          <w:sz w:val="21"/>
          <w:szCs w:val="21"/>
        </w:rPr>
        <w:t xml:space="preserve"> </w:t>
      </w:r>
      <w:r w:rsidR="005C4E08" w:rsidRPr="00D862AC">
        <w:rPr>
          <w:b/>
          <w:sz w:val="21"/>
          <w:szCs w:val="21"/>
        </w:rPr>
        <w:t>«</w:t>
      </w:r>
      <w:r w:rsidR="000059B0" w:rsidRPr="00D862AC">
        <w:rPr>
          <w:b/>
          <w:sz w:val="21"/>
          <w:szCs w:val="21"/>
        </w:rPr>
        <w:t>Олимп-</w:t>
      </w:r>
      <w:r w:rsidR="005C4E08" w:rsidRPr="00D862AC">
        <w:rPr>
          <w:b/>
          <w:sz w:val="21"/>
          <w:szCs w:val="21"/>
        </w:rPr>
        <w:t>лекции»</w:t>
      </w:r>
      <w:r w:rsidR="005C4E08" w:rsidRPr="00D862AC">
        <w:rPr>
          <w:sz w:val="21"/>
          <w:szCs w:val="21"/>
        </w:rPr>
        <w:t xml:space="preserve"> - публичные </w:t>
      </w:r>
      <w:r w:rsidR="00D061A7" w:rsidRPr="00D862AC">
        <w:rPr>
          <w:sz w:val="21"/>
          <w:szCs w:val="21"/>
        </w:rPr>
        <w:t xml:space="preserve">лекционные </w:t>
      </w:r>
      <w:r w:rsidR="005C4E08" w:rsidRPr="00D862AC">
        <w:rPr>
          <w:sz w:val="21"/>
          <w:szCs w:val="21"/>
        </w:rPr>
        <w:t xml:space="preserve">выступления известных </w:t>
      </w:r>
      <w:r w:rsidR="00A54A7D" w:rsidRPr="00D862AC">
        <w:rPr>
          <w:sz w:val="21"/>
          <w:szCs w:val="21"/>
        </w:rPr>
        <w:t xml:space="preserve">деятелей </w:t>
      </w:r>
      <w:r w:rsidR="00F757C0" w:rsidRPr="00D862AC">
        <w:rPr>
          <w:sz w:val="21"/>
          <w:szCs w:val="21"/>
        </w:rPr>
        <w:t xml:space="preserve"> театра</w:t>
      </w:r>
      <w:r w:rsidR="00A54A7D" w:rsidRPr="00D862AC">
        <w:rPr>
          <w:sz w:val="21"/>
          <w:szCs w:val="21"/>
        </w:rPr>
        <w:t xml:space="preserve">, </w:t>
      </w:r>
      <w:r w:rsidR="005C4E08" w:rsidRPr="00D862AC">
        <w:rPr>
          <w:sz w:val="21"/>
          <w:szCs w:val="21"/>
        </w:rPr>
        <w:t xml:space="preserve">ученых, </w:t>
      </w:r>
      <w:r w:rsidR="00D044F5" w:rsidRPr="00D862AC">
        <w:rPr>
          <w:sz w:val="21"/>
          <w:szCs w:val="21"/>
        </w:rPr>
        <w:t xml:space="preserve"> </w:t>
      </w:r>
      <w:r w:rsidR="005C4E08" w:rsidRPr="00D862AC">
        <w:rPr>
          <w:sz w:val="21"/>
          <w:szCs w:val="21"/>
        </w:rPr>
        <w:t>педагогов, критиков</w:t>
      </w:r>
      <w:r w:rsidR="00606177" w:rsidRPr="00D862AC">
        <w:rPr>
          <w:sz w:val="21"/>
          <w:szCs w:val="21"/>
        </w:rPr>
        <w:t>, а также других носителей гуманитарных знаний о человеке</w:t>
      </w:r>
      <w:r w:rsidR="005C4E08" w:rsidRPr="00D862AC">
        <w:rPr>
          <w:sz w:val="21"/>
          <w:szCs w:val="21"/>
        </w:rPr>
        <w:t>.</w:t>
      </w:r>
    </w:p>
    <w:p w:rsidR="005762DB" w:rsidRPr="00D862AC" w:rsidRDefault="00A1221A" w:rsidP="00CC30D5">
      <w:pPr>
        <w:numPr>
          <w:ilvl w:val="0"/>
          <w:numId w:val="3"/>
        </w:numPr>
        <w:tabs>
          <w:tab w:val="clear" w:pos="1287"/>
          <w:tab w:val="num" w:pos="567"/>
        </w:tabs>
        <w:ind w:left="851" w:hanging="284"/>
        <w:rPr>
          <w:sz w:val="21"/>
          <w:szCs w:val="21"/>
        </w:rPr>
      </w:pPr>
      <w:r w:rsidRPr="00D862AC">
        <w:rPr>
          <w:b/>
          <w:color w:val="000080"/>
          <w:sz w:val="21"/>
          <w:szCs w:val="21"/>
        </w:rPr>
        <w:t xml:space="preserve"> </w:t>
      </w:r>
      <w:r w:rsidR="00E14B48" w:rsidRPr="00D862AC">
        <w:rPr>
          <w:b/>
          <w:sz w:val="21"/>
          <w:szCs w:val="21"/>
        </w:rPr>
        <w:t>«</w:t>
      </w:r>
      <w:r w:rsidR="00761091" w:rsidRPr="00D862AC">
        <w:rPr>
          <w:b/>
          <w:sz w:val="21"/>
          <w:szCs w:val="21"/>
        </w:rPr>
        <w:t>Олимп-опыт</w:t>
      </w:r>
      <w:r w:rsidR="00E14B48" w:rsidRPr="00D862AC">
        <w:rPr>
          <w:b/>
          <w:sz w:val="21"/>
          <w:szCs w:val="21"/>
        </w:rPr>
        <w:t>»</w:t>
      </w:r>
      <w:r w:rsidR="00CA4E22" w:rsidRPr="00D862AC">
        <w:rPr>
          <w:b/>
          <w:sz w:val="21"/>
          <w:szCs w:val="21"/>
        </w:rPr>
        <w:t xml:space="preserve"> </w:t>
      </w:r>
      <w:r w:rsidR="006B609D" w:rsidRPr="00D862AC">
        <w:rPr>
          <w:sz w:val="21"/>
          <w:szCs w:val="21"/>
        </w:rPr>
        <w:t xml:space="preserve">- информационные презентации знаменательных театральных событий сезона, </w:t>
      </w:r>
      <w:r w:rsidR="00E14B48" w:rsidRPr="00D862AC">
        <w:rPr>
          <w:sz w:val="21"/>
          <w:szCs w:val="21"/>
        </w:rPr>
        <w:t xml:space="preserve">круглые столы, семинары, </w:t>
      </w:r>
      <w:r w:rsidR="00E26BF0" w:rsidRPr="00D862AC">
        <w:rPr>
          <w:sz w:val="21"/>
          <w:szCs w:val="21"/>
        </w:rPr>
        <w:t xml:space="preserve">дискуссии, </w:t>
      </w:r>
      <w:r w:rsidR="00E14B48" w:rsidRPr="00D862AC">
        <w:rPr>
          <w:sz w:val="21"/>
          <w:szCs w:val="21"/>
        </w:rPr>
        <w:t>консультации ведущих специалистов по актуальной  профессиональной тематике</w:t>
      </w:r>
      <w:r w:rsidR="0077173A" w:rsidRPr="00D862AC">
        <w:rPr>
          <w:sz w:val="21"/>
          <w:szCs w:val="21"/>
        </w:rPr>
        <w:t>, направленные на развитие и совершенствование театрального процесса в России</w:t>
      </w:r>
      <w:r w:rsidR="00761091" w:rsidRPr="00D862AC">
        <w:rPr>
          <w:sz w:val="21"/>
          <w:szCs w:val="21"/>
        </w:rPr>
        <w:t>.</w:t>
      </w:r>
      <w:r w:rsidRPr="00D862AC">
        <w:rPr>
          <w:sz w:val="21"/>
          <w:szCs w:val="21"/>
        </w:rPr>
        <w:t xml:space="preserve"> </w:t>
      </w:r>
    </w:p>
    <w:p w:rsidR="00A54A7D" w:rsidRPr="00D862AC" w:rsidRDefault="00CC30D5" w:rsidP="00CC30D5">
      <w:pPr>
        <w:ind w:left="851" w:hanging="284"/>
        <w:rPr>
          <w:sz w:val="21"/>
          <w:szCs w:val="21"/>
        </w:rPr>
      </w:pPr>
      <w:r w:rsidRPr="00D862AC">
        <w:rPr>
          <w:sz w:val="21"/>
          <w:szCs w:val="21"/>
        </w:rPr>
        <w:t xml:space="preserve">     </w:t>
      </w:r>
      <w:r w:rsidR="00A1221A" w:rsidRPr="00D862AC">
        <w:rPr>
          <w:sz w:val="21"/>
          <w:szCs w:val="21"/>
        </w:rPr>
        <w:t xml:space="preserve">Для выпускников ВШДСИ  и всех желающих на аккредитационной основе </w:t>
      </w:r>
      <w:r w:rsidR="00AA44D0" w:rsidRPr="00D862AC">
        <w:rPr>
          <w:sz w:val="21"/>
          <w:szCs w:val="21"/>
        </w:rPr>
        <w:t xml:space="preserve">в рамках фестиваля </w:t>
      </w:r>
      <w:r w:rsidR="00A1221A" w:rsidRPr="00D862AC">
        <w:rPr>
          <w:sz w:val="21"/>
          <w:szCs w:val="21"/>
        </w:rPr>
        <w:t xml:space="preserve">проводится </w:t>
      </w:r>
      <w:r w:rsidR="00597238" w:rsidRPr="00D862AC">
        <w:rPr>
          <w:sz w:val="21"/>
          <w:szCs w:val="21"/>
        </w:rPr>
        <w:t xml:space="preserve">традиционный летний </w:t>
      </w:r>
      <w:r w:rsidR="00A1221A" w:rsidRPr="00D862AC">
        <w:rPr>
          <w:b/>
          <w:sz w:val="21"/>
          <w:szCs w:val="21"/>
        </w:rPr>
        <w:t>семинар-практикум</w:t>
      </w:r>
      <w:r w:rsidR="00A1221A" w:rsidRPr="00D862AC">
        <w:rPr>
          <w:sz w:val="21"/>
          <w:szCs w:val="21"/>
        </w:rPr>
        <w:t xml:space="preserve"> профессора Российского университета театрального искусства </w:t>
      </w:r>
      <w:r w:rsidR="00A97145" w:rsidRPr="00D862AC">
        <w:rPr>
          <w:sz w:val="21"/>
          <w:szCs w:val="21"/>
        </w:rPr>
        <w:t xml:space="preserve">заслуженного деятеля искусств РФ </w:t>
      </w:r>
      <w:r w:rsidR="00A1221A" w:rsidRPr="00D862AC">
        <w:rPr>
          <w:b/>
          <w:sz w:val="21"/>
          <w:szCs w:val="21"/>
        </w:rPr>
        <w:t>Г.Г.Дадамяна</w:t>
      </w:r>
      <w:r w:rsidR="00A1221A" w:rsidRPr="00D862AC">
        <w:rPr>
          <w:sz w:val="21"/>
          <w:szCs w:val="21"/>
        </w:rPr>
        <w:t xml:space="preserve">. </w:t>
      </w:r>
    </w:p>
    <w:p w:rsidR="00D862AC" w:rsidRDefault="00D862AC" w:rsidP="006F56F5">
      <w:pPr>
        <w:rPr>
          <w:b/>
          <w:sz w:val="21"/>
          <w:szCs w:val="21"/>
        </w:rPr>
      </w:pPr>
    </w:p>
    <w:p w:rsidR="00CF6316" w:rsidRPr="00D862AC" w:rsidRDefault="00CF6316" w:rsidP="006F56F5">
      <w:pPr>
        <w:rPr>
          <w:sz w:val="21"/>
          <w:szCs w:val="21"/>
        </w:rPr>
      </w:pPr>
      <w:r w:rsidRPr="00D862AC">
        <w:rPr>
          <w:b/>
          <w:sz w:val="21"/>
          <w:szCs w:val="21"/>
        </w:rPr>
        <w:t>Главная награда фестиваля – Золотой приз «Т</w:t>
      </w:r>
      <w:r w:rsidR="00936369" w:rsidRPr="00D862AC">
        <w:rPr>
          <w:b/>
          <w:sz w:val="21"/>
          <w:szCs w:val="21"/>
        </w:rPr>
        <w:t xml:space="preserve">ЕАТРАЛЬНЫЙ </w:t>
      </w:r>
      <w:r w:rsidRPr="00D862AC">
        <w:rPr>
          <w:b/>
          <w:sz w:val="21"/>
          <w:szCs w:val="21"/>
        </w:rPr>
        <w:t>О</w:t>
      </w:r>
      <w:r w:rsidR="00936369" w:rsidRPr="00D862AC">
        <w:rPr>
          <w:b/>
          <w:sz w:val="21"/>
          <w:szCs w:val="21"/>
        </w:rPr>
        <w:t>ЛИМП</w:t>
      </w:r>
      <w:r w:rsidRPr="00D862AC">
        <w:rPr>
          <w:b/>
          <w:sz w:val="21"/>
          <w:szCs w:val="21"/>
        </w:rPr>
        <w:t>»</w:t>
      </w:r>
      <w:r w:rsidRPr="00D862AC">
        <w:rPr>
          <w:sz w:val="21"/>
          <w:szCs w:val="21"/>
        </w:rPr>
        <w:t>,</w:t>
      </w:r>
      <w:r w:rsidR="006F56F5" w:rsidRPr="00D862AC">
        <w:rPr>
          <w:b/>
          <w:color w:val="000080"/>
          <w:sz w:val="21"/>
          <w:szCs w:val="21"/>
        </w:rPr>
        <w:t xml:space="preserve"> </w:t>
      </w:r>
      <w:r w:rsidRPr="00D862AC">
        <w:rPr>
          <w:sz w:val="21"/>
          <w:szCs w:val="21"/>
        </w:rPr>
        <w:t xml:space="preserve">который  вручается лучшему театру-участнику Федерального фестиваля «ТЕАТРАЛЬНЫЙ ОЛИМП» в Сочи по итогам показа в «Олимп-афише» и участия в «Олимп-марафоне».  </w:t>
      </w:r>
      <w:r w:rsidR="00F01FCA" w:rsidRPr="00D862AC">
        <w:rPr>
          <w:sz w:val="21"/>
          <w:szCs w:val="21"/>
        </w:rPr>
        <w:t xml:space="preserve">Театрам, занявшим 2-е и 3-е места вручаются соответственно </w:t>
      </w:r>
      <w:r w:rsidR="00F01FCA" w:rsidRPr="00D862AC">
        <w:rPr>
          <w:b/>
          <w:sz w:val="21"/>
          <w:szCs w:val="21"/>
        </w:rPr>
        <w:t>Серебряный и Бронзовый призы «Т</w:t>
      </w:r>
      <w:r w:rsidR="00936369" w:rsidRPr="00D862AC">
        <w:rPr>
          <w:b/>
          <w:sz w:val="21"/>
          <w:szCs w:val="21"/>
        </w:rPr>
        <w:t>ЕАТРАЛЬНЫЙ</w:t>
      </w:r>
      <w:r w:rsidR="00F01FCA" w:rsidRPr="00D862AC">
        <w:rPr>
          <w:b/>
          <w:sz w:val="21"/>
          <w:szCs w:val="21"/>
        </w:rPr>
        <w:t xml:space="preserve"> О</w:t>
      </w:r>
      <w:r w:rsidR="00936369" w:rsidRPr="00D862AC">
        <w:rPr>
          <w:b/>
          <w:sz w:val="21"/>
          <w:szCs w:val="21"/>
        </w:rPr>
        <w:t>ЛИМП</w:t>
      </w:r>
      <w:r w:rsidR="00F01FCA" w:rsidRPr="00D862AC">
        <w:rPr>
          <w:b/>
          <w:sz w:val="21"/>
          <w:szCs w:val="21"/>
        </w:rPr>
        <w:t>»</w:t>
      </w:r>
      <w:r w:rsidR="00F01FCA" w:rsidRPr="00D862AC">
        <w:rPr>
          <w:sz w:val="21"/>
          <w:szCs w:val="21"/>
        </w:rPr>
        <w:t xml:space="preserve">. Призы </w:t>
      </w:r>
      <w:r w:rsidRPr="00D862AC">
        <w:rPr>
          <w:sz w:val="21"/>
          <w:szCs w:val="21"/>
        </w:rPr>
        <w:t>присужда</w:t>
      </w:r>
      <w:r w:rsidR="00F01FCA" w:rsidRPr="00D862AC">
        <w:rPr>
          <w:sz w:val="21"/>
          <w:szCs w:val="21"/>
        </w:rPr>
        <w:t>ю</w:t>
      </w:r>
      <w:r w:rsidRPr="00D862AC">
        <w:rPr>
          <w:sz w:val="21"/>
          <w:szCs w:val="21"/>
        </w:rPr>
        <w:t xml:space="preserve">тся </w:t>
      </w:r>
      <w:r w:rsidR="00F01FCA" w:rsidRPr="00D862AC">
        <w:rPr>
          <w:sz w:val="21"/>
          <w:szCs w:val="21"/>
        </w:rPr>
        <w:t xml:space="preserve">общим </w:t>
      </w:r>
      <w:r w:rsidRPr="00D862AC">
        <w:rPr>
          <w:sz w:val="21"/>
          <w:szCs w:val="21"/>
        </w:rPr>
        <w:t xml:space="preserve">решением </w:t>
      </w:r>
      <w:r w:rsidR="00F01FCA" w:rsidRPr="00D862AC">
        <w:rPr>
          <w:sz w:val="21"/>
          <w:szCs w:val="21"/>
        </w:rPr>
        <w:t xml:space="preserve">творческого </w:t>
      </w:r>
      <w:r w:rsidRPr="00D862AC">
        <w:rPr>
          <w:sz w:val="21"/>
          <w:szCs w:val="21"/>
        </w:rPr>
        <w:t xml:space="preserve">жюри </w:t>
      </w:r>
      <w:r w:rsidR="00F01FCA" w:rsidRPr="00D862AC">
        <w:rPr>
          <w:sz w:val="21"/>
          <w:szCs w:val="21"/>
        </w:rPr>
        <w:t xml:space="preserve">и жюри </w:t>
      </w:r>
      <w:r w:rsidRPr="00D862AC">
        <w:rPr>
          <w:sz w:val="21"/>
          <w:szCs w:val="21"/>
        </w:rPr>
        <w:t>по  театральному менеджменту на основании положения о Призе «Театральный Олимп» (Приложение №1).</w:t>
      </w:r>
    </w:p>
    <w:p w:rsidR="00A54C53" w:rsidRPr="00D862AC" w:rsidRDefault="00E14B48" w:rsidP="00E14B48">
      <w:pPr>
        <w:rPr>
          <w:sz w:val="21"/>
          <w:szCs w:val="21"/>
        </w:rPr>
      </w:pPr>
      <w:r w:rsidRPr="00D862AC">
        <w:rPr>
          <w:sz w:val="21"/>
          <w:szCs w:val="21"/>
        </w:rPr>
        <w:t xml:space="preserve">Все театры-участники </w:t>
      </w:r>
      <w:r w:rsidR="0014305E" w:rsidRPr="00D862AC">
        <w:rPr>
          <w:sz w:val="21"/>
          <w:szCs w:val="21"/>
        </w:rPr>
        <w:t xml:space="preserve">Федерального фестиваля «ТЕАТРАЛЬНЫЙ ОЛИМП» в Сочи </w:t>
      </w:r>
      <w:r w:rsidRPr="00D862AC">
        <w:rPr>
          <w:sz w:val="21"/>
          <w:szCs w:val="21"/>
        </w:rPr>
        <w:t xml:space="preserve">награждаются </w:t>
      </w:r>
      <w:r w:rsidR="00414226" w:rsidRPr="00D862AC">
        <w:rPr>
          <w:b/>
          <w:sz w:val="21"/>
          <w:szCs w:val="21"/>
        </w:rPr>
        <w:t>П</w:t>
      </w:r>
      <w:r w:rsidRPr="00D862AC">
        <w:rPr>
          <w:b/>
          <w:sz w:val="21"/>
          <w:szCs w:val="21"/>
        </w:rPr>
        <w:t xml:space="preserve">очетными дипломами </w:t>
      </w:r>
      <w:r w:rsidR="00414226" w:rsidRPr="00D862AC">
        <w:rPr>
          <w:b/>
          <w:sz w:val="21"/>
          <w:szCs w:val="21"/>
        </w:rPr>
        <w:t>участника</w:t>
      </w:r>
      <w:r w:rsidR="00414226" w:rsidRPr="00D862AC">
        <w:rPr>
          <w:sz w:val="21"/>
          <w:szCs w:val="21"/>
        </w:rPr>
        <w:t xml:space="preserve"> </w:t>
      </w:r>
      <w:r w:rsidRPr="00D862AC">
        <w:rPr>
          <w:sz w:val="21"/>
          <w:szCs w:val="21"/>
        </w:rPr>
        <w:t xml:space="preserve">и памятными знаками фестиваля. </w:t>
      </w:r>
      <w:r w:rsidR="009465DC" w:rsidRPr="00D862AC">
        <w:rPr>
          <w:sz w:val="21"/>
          <w:szCs w:val="21"/>
        </w:rPr>
        <w:t xml:space="preserve"> </w:t>
      </w:r>
      <w:r w:rsidR="00F941A0" w:rsidRPr="00D862AC">
        <w:rPr>
          <w:sz w:val="21"/>
          <w:szCs w:val="21"/>
        </w:rPr>
        <w:t xml:space="preserve">Почетный президентский совет, состоящий из ведущих деятелей театра, федеральный попечительский совет, творческое жюри и жюри по театральному менеджменту имеют право вручить спектаклям, их отдельным участникам или театрам в целом </w:t>
      </w:r>
      <w:r w:rsidR="00CE34B7" w:rsidRPr="00D862AC">
        <w:rPr>
          <w:b/>
          <w:sz w:val="21"/>
          <w:szCs w:val="21"/>
        </w:rPr>
        <w:t>с</w:t>
      </w:r>
      <w:r w:rsidR="009465DC" w:rsidRPr="00D862AC">
        <w:rPr>
          <w:b/>
          <w:sz w:val="21"/>
          <w:szCs w:val="21"/>
        </w:rPr>
        <w:t>пециальные дипломы фестиваля</w:t>
      </w:r>
      <w:r w:rsidR="009465DC" w:rsidRPr="00D862AC">
        <w:rPr>
          <w:sz w:val="21"/>
          <w:szCs w:val="21"/>
        </w:rPr>
        <w:t xml:space="preserve"> со свободными формулировками мотивации</w:t>
      </w:r>
      <w:r w:rsidR="00EC30BC" w:rsidRPr="00D862AC">
        <w:rPr>
          <w:sz w:val="21"/>
          <w:szCs w:val="21"/>
        </w:rPr>
        <w:t xml:space="preserve"> награждения</w:t>
      </w:r>
      <w:r w:rsidR="009465DC" w:rsidRPr="00D862AC">
        <w:rPr>
          <w:sz w:val="21"/>
          <w:szCs w:val="21"/>
        </w:rPr>
        <w:t>.</w:t>
      </w:r>
      <w:r w:rsidR="00460B1A" w:rsidRPr="00D862AC">
        <w:rPr>
          <w:sz w:val="21"/>
          <w:szCs w:val="21"/>
        </w:rPr>
        <w:t xml:space="preserve"> </w:t>
      </w:r>
    </w:p>
    <w:p w:rsidR="00E14B48" w:rsidRPr="00D862AC" w:rsidRDefault="00460B1A" w:rsidP="00E14B48">
      <w:pPr>
        <w:rPr>
          <w:sz w:val="21"/>
          <w:szCs w:val="21"/>
        </w:rPr>
      </w:pPr>
      <w:r w:rsidRPr="00D862AC">
        <w:rPr>
          <w:sz w:val="21"/>
          <w:szCs w:val="21"/>
        </w:rPr>
        <w:t xml:space="preserve">По результатам </w:t>
      </w:r>
      <w:r w:rsidR="00215E23" w:rsidRPr="00D862AC">
        <w:rPr>
          <w:sz w:val="21"/>
          <w:szCs w:val="21"/>
        </w:rPr>
        <w:t>свободного закрытого голосования</w:t>
      </w:r>
      <w:r w:rsidRPr="00D862AC">
        <w:rPr>
          <w:sz w:val="21"/>
          <w:szCs w:val="21"/>
        </w:rPr>
        <w:t xml:space="preserve"> зрител</w:t>
      </w:r>
      <w:r w:rsidR="00215E23" w:rsidRPr="00D862AC">
        <w:rPr>
          <w:sz w:val="21"/>
          <w:szCs w:val="21"/>
        </w:rPr>
        <w:t>ей</w:t>
      </w:r>
      <w:r w:rsidRPr="00D862AC">
        <w:rPr>
          <w:sz w:val="21"/>
          <w:szCs w:val="21"/>
        </w:rPr>
        <w:t xml:space="preserve"> </w:t>
      </w:r>
      <w:r w:rsidR="00215E23" w:rsidRPr="00D862AC">
        <w:rPr>
          <w:sz w:val="21"/>
          <w:szCs w:val="21"/>
        </w:rPr>
        <w:t xml:space="preserve">спектаклю-победителю </w:t>
      </w:r>
      <w:r w:rsidRPr="00D862AC">
        <w:rPr>
          <w:sz w:val="21"/>
          <w:szCs w:val="21"/>
        </w:rPr>
        <w:t xml:space="preserve">вручается </w:t>
      </w:r>
      <w:r w:rsidRPr="00D862AC">
        <w:rPr>
          <w:b/>
          <w:sz w:val="21"/>
          <w:szCs w:val="21"/>
        </w:rPr>
        <w:t>Приз зрительских симпатий</w:t>
      </w:r>
      <w:r w:rsidR="00917A0E" w:rsidRPr="00D862AC">
        <w:rPr>
          <w:b/>
          <w:sz w:val="21"/>
          <w:szCs w:val="21"/>
        </w:rPr>
        <w:t xml:space="preserve"> – «Олимп-браво!»</w:t>
      </w:r>
      <w:r w:rsidRPr="00D862AC">
        <w:rPr>
          <w:color w:val="000080"/>
          <w:sz w:val="21"/>
          <w:szCs w:val="21"/>
        </w:rPr>
        <w:t>.</w:t>
      </w:r>
    </w:p>
    <w:p w:rsidR="00E81BF0" w:rsidRPr="00D862AC" w:rsidRDefault="00E81BF0" w:rsidP="00C81EB4">
      <w:pPr>
        <w:rPr>
          <w:sz w:val="21"/>
          <w:szCs w:val="21"/>
        </w:rPr>
      </w:pPr>
      <w:r w:rsidRPr="00D862AC">
        <w:rPr>
          <w:sz w:val="21"/>
          <w:szCs w:val="21"/>
        </w:rPr>
        <w:t xml:space="preserve">Победители </w:t>
      </w:r>
      <w:r w:rsidR="00DF236E" w:rsidRPr="00D862AC">
        <w:rPr>
          <w:sz w:val="21"/>
          <w:szCs w:val="21"/>
        </w:rPr>
        <w:t>К</w:t>
      </w:r>
      <w:r w:rsidRPr="00D862AC">
        <w:rPr>
          <w:sz w:val="21"/>
          <w:szCs w:val="21"/>
        </w:rPr>
        <w:t xml:space="preserve">онкурса </w:t>
      </w:r>
      <w:r w:rsidR="001C730F" w:rsidRPr="00D862AC">
        <w:rPr>
          <w:sz w:val="21"/>
          <w:szCs w:val="21"/>
        </w:rPr>
        <w:t>«Олимп-проект»</w:t>
      </w:r>
      <w:r w:rsidR="001C730F" w:rsidRPr="00D862AC">
        <w:rPr>
          <w:b/>
          <w:sz w:val="21"/>
          <w:szCs w:val="21"/>
        </w:rPr>
        <w:t xml:space="preserve"> </w:t>
      </w:r>
      <w:r w:rsidR="002D40B9" w:rsidRPr="00D862AC">
        <w:rPr>
          <w:sz w:val="21"/>
          <w:szCs w:val="21"/>
        </w:rPr>
        <w:t xml:space="preserve">в соответствии с положением о нем (Приложение№2) </w:t>
      </w:r>
      <w:r w:rsidRPr="00D862AC">
        <w:rPr>
          <w:sz w:val="21"/>
          <w:szCs w:val="21"/>
        </w:rPr>
        <w:t xml:space="preserve">награждаются  </w:t>
      </w:r>
      <w:r w:rsidR="0092015A" w:rsidRPr="00D862AC">
        <w:rPr>
          <w:b/>
          <w:sz w:val="21"/>
          <w:szCs w:val="21"/>
        </w:rPr>
        <w:t>Д</w:t>
      </w:r>
      <w:r w:rsidRPr="00D862AC">
        <w:rPr>
          <w:b/>
          <w:sz w:val="21"/>
          <w:szCs w:val="21"/>
        </w:rPr>
        <w:t xml:space="preserve">ипломами </w:t>
      </w:r>
      <w:r w:rsidR="00CA12FC" w:rsidRPr="00D862AC">
        <w:rPr>
          <w:b/>
          <w:sz w:val="21"/>
          <w:szCs w:val="21"/>
        </w:rPr>
        <w:t>лауреат</w:t>
      </w:r>
      <w:r w:rsidR="00D836A2" w:rsidRPr="00D862AC">
        <w:rPr>
          <w:b/>
          <w:sz w:val="21"/>
          <w:szCs w:val="21"/>
        </w:rPr>
        <w:t>ов</w:t>
      </w:r>
      <w:r w:rsidR="00CA12FC" w:rsidRPr="00D862AC">
        <w:rPr>
          <w:b/>
          <w:sz w:val="21"/>
          <w:szCs w:val="21"/>
        </w:rPr>
        <w:t xml:space="preserve"> </w:t>
      </w:r>
      <w:r w:rsidR="0092015A" w:rsidRPr="00D862AC">
        <w:rPr>
          <w:b/>
          <w:sz w:val="21"/>
          <w:szCs w:val="21"/>
        </w:rPr>
        <w:t xml:space="preserve">фестиваля </w:t>
      </w:r>
      <w:r w:rsidRPr="00D862AC">
        <w:rPr>
          <w:b/>
          <w:sz w:val="21"/>
          <w:szCs w:val="21"/>
          <w:lang w:val="en-US"/>
        </w:rPr>
        <w:t>I</w:t>
      </w:r>
      <w:r w:rsidRPr="00D862AC">
        <w:rPr>
          <w:b/>
          <w:sz w:val="21"/>
          <w:szCs w:val="21"/>
        </w:rPr>
        <w:t xml:space="preserve">, </w:t>
      </w:r>
      <w:r w:rsidRPr="00D862AC">
        <w:rPr>
          <w:b/>
          <w:sz w:val="21"/>
          <w:szCs w:val="21"/>
          <w:lang w:val="en-US"/>
        </w:rPr>
        <w:t>II</w:t>
      </w:r>
      <w:r w:rsidRPr="00D862AC">
        <w:rPr>
          <w:b/>
          <w:sz w:val="21"/>
          <w:szCs w:val="21"/>
        </w:rPr>
        <w:t xml:space="preserve">, </w:t>
      </w:r>
      <w:r w:rsidRPr="00D862AC">
        <w:rPr>
          <w:b/>
          <w:sz w:val="21"/>
          <w:szCs w:val="21"/>
          <w:lang w:val="en-US"/>
        </w:rPr>
        <w:t>III</w:t>
      </w:r>
      <w:r w:rsidRPr="00D862AC">
        <w:rPr>
          <w:b/>
          <w:sz w:val="21"/>
          <w:szCs w:val="21"/>
        </w:rPr>
        <w:t xml:space="preserve"> степени</w:t>
      </w:r>
      <w:r w:rsidR="00CA12FC" w:rsidRPr="00D862AC">
        <w:rPr>
          <w:sz w:val="21"/>
          <w:szCs w:val="21"/>
        </w:rPr>
        <w:t xml:space="preserve"> в номинации </w:t>
      </w:r>
      <w:r w:rsidR="00CA12FC" w:rsidRPr="00D862AC">
        <w:rPr>
          <w:b/>
          <w:sz w:val="21"/>
          <w:szCs w:val="21"/>
        </w:rPr>
        <w:t>«</w:t>
      </w:r>
      <w:r w:rsidR="001C730F" w:rsidRPr="00D862AC">
        <w:rPr>
          <w:b/>
          <w:sz w:val="21"/>
          <w:szCs w:val="21"/>
        </w:rPr>
        <w:t xml:space="preserve">Лучший театральный </w:t>
      </w:r>
      <w:r w:rsidR="00CA12FC" w:rsidRPr="00D862AC">
        <w:rPr>
          <w:b/>
          <w:sz w:val="21"/>
          <w:szCs w:val="21"/>
        </w:rPr>
        <w:t>проект</w:t>
      </w:r>
      <w:r w:rsidR="001C730F" w:rsidRPr="00D862AC">
        <w:rPr>
          <w:b/>
          <w:sz w:val="21"/>
          <w:szCs w:val="21"/>
        </w:rPr>
        <w:t xml:space="preserve"> года</w:t>
      </w:r>
      <w:r w:rsidR="00CA12FC" w:rsidRPr="00D862AC">
        <w:rPr>
          <w:sz w:val="21"/>
          <w:szCs w:val="21"/>
        </w:rPr>
        <w:t>»</w:t>
      </w:r>
      <w:r w:rsidRPr="00D862AC">
        <w:rPr>
          <w:sz w:val="21"/>
          <w:szCs w:val="21"/>
        </w:rPr>
        <w:t>.</w:t>
      </w:r>
      <w:r w:rsidR="00CA12FC" w:rsidRPr="00D862AC">
        <w:rPr>
          <w:sz w:val="21"/>
          <w:szCs w:val="21"/>
        </w:rPr>
        <w:t xml:space="preserve"> </w:t>
      </w:r>
    </w:p>
    <w:p w:rsidR="00E53869" w:rsidRPr="00D862AC" w:rsidRDefault="00E53869" w:rsidP="008F6B15">
      <w:pPr>
        <w:rPr>
          <w:sz w:val="21"/>
          <w:szCs w:val="21"/>
        </w:rPr>
      </w:pPr>
      <w:r w:rsidRPr="00D862AC">
        <w:rPr>
          <w:sz w:val="21"/>
          <w:szCs w:val="21"/>
        </w:rPr>
        <w:t xml:space="preserve">В рамках фестиваля выдающимся деятелям театра  может вручаться </w:t>
      </w:r>
      <w:r w:rsidRPr="00D862AC">
        <w:rPr>
          <w:b/>
          <w:sz w:val="21"/>
          <w:szCs w:val="21"/>
        </w:rPr>
        <w:t>Специальн</w:t>
      </w:r>
      <w:r w:rsidR="006B609D" w:rsidRPr="00D862AC">
        <w:rPr>
          <w:b/>
          <w:sz w:val="21"/>
          <w:szCs w:val="21"/>
        </w:rPr>
        <w:t>ый</w:t>
      </w:r>
      <w:r w:rsidRPr="00D862AC">
        <w:rPr>
          <w:b/>
          <w:sz w:val="21"/>
          <w:szCs w:val="21"/>
        </w:rPr>
        <w:t xml:space="preserve"> пр</w:t>
      </w:r>
      <w:r w:rsidR="006B609D" w:rsidRPr="00D862AC">
        <w:rPr>
          <w:b/>
          <w:sz w:val="21"/>
          <w:szCs w:val="21"/>
        </w:rPr>
        <w:t>из</w:t>
      </w:r>
      <w:r w:rsidRPr="00D862AC">
        <w:rPr>
          <w:b/>
          <w:sz w:val="21"/>
          <w:szCs w:val="21"/>
        </w:rPr>
        <w:t xml:space="preserve"> «Театральный Олимп» </w:t>
      </w:r>
      <w:r w:rsidRPr="00D862AC">
        <w:rPr>
          <w:sz w:val="21"/>
          <w:szCs w:val="21"/>
        </w:rPr>
        <w:t xml:space="preserve">в номинации </w:t>
      </w:r>
      <w:r w:rsidRPr="00D862AC">
        <w:rPr>
          <w:b/>
          <w:sz w:val="21"/>
          <w:szCs w:val="21"/>
        </w:rPr>
        <w:t>«За высокое служение театру»</w:t>
      </w:r>
      <w:r w:rsidRPr="00D862AC">
        <w:rPr>
          <w:sz w:val="21"/>
          <w:szCs w:val="21"/>
        </w:rPr>
        <w:t>.</w:t>
      </w:r>
    </w:p>
    <w:p w:rsidR="008F6B15" w:rsidRPr="00D862AC" w:rsidRDefault="008F6B15" w:rsidP="008F6B15">
      <w:pPr>
        <w:rPr>
          <w:sz w:val="21"/>
          <w:szCs w:val="21"/>
        </w:rPr>
      </w:pPr>
      <w:r w:rsidRPr="00D862AC">
        <w:rPr>
          <w:sz w:val="21"/>
          <w:szCs w:val="21"/>
        </w:rPr>
        <w:t xml:space="preserve">Организации, входящие в партнерский круг </w:t>
      </w:r>
      <w:r w:rsidR="00474D78" w:rsidRPr="00D862AC">
        <w:rPr>
          <w:sz w:val="21"/>
          <w:szCs w:val="21"/>
        </w:rPr>
        <w:t>фестиваля</w:t>
      </w:r>
      <w:r w:rsidRPr="00D862AC">
        <w:rPr>
          <w:sz w:val="21"/>
          <w:szCs w:val="21"/>
        </w:rPr>
        <w:t>, могут по согласованию с  е</w:t>
      </w:r>
      <w:r w:rsidR="00474D78" w:rsidRPr="00D862AC">
        <w:rPr>
          <w:sz w:val="21"/>
          <w:szCs w:val="21"/>
        </w:rPr>
        <w:t>го</w:t>
      </w:r>
      <w:r w:rsidRPr="00D862AC">
        <w:rPr>
          <w:sz w:val="21"/>
          <w:szCs w:val="21"/>
        </w:rPr>
        <w:t xml:space="preserve"> руководством заявлять </w:t>
      </w:r>
      <w:r w:rsidRPr="00D862AC">
        <w:rPr>
          <w:b/>
          <w:sz w:val="21"/>
          <w:szCs w:val="21"/>
        </w:rPr>
        <w:t>эксклюзивные номинации и использовать иные способы поощрения</w:t>
      </w:r>
      <w:r w:rsidRPr="00D862AC">
        <w:rPr>
          <w:sz w:val="21"/>
          <w:szCs w:val="21"/>
        </w:rPr>
        <w:t xml:space="preserve"> участников.</w:t>
      </w:r>
    </w:p>
    <w:p w:rsidR="00D862AC" w:rsidRDefault="00D862AC" w:rsidP="009967D4">
      <w:pPr>
        <w:rPr>
          <w:b/>
          <w:sz w:val="22"/>
          <w:szCs w:val="22"/>
          <w:u w:val="single"/>
        </w:rPr>
      </w:pPr>
    </w:p>
    <w:p w:rsidR="005601D8" w:rsidRPr="00722CE8" w:rsidRDefault="005601D8" w:rsidP="009967D4">
      <w:pPr>
        <w:rPr>
          <w:b/>
          <w:sz w:val="22"/>
          <w:szCs w:val="22"/>
          <w:u w:val="single"/>
        </w:rPr>
      </w:pPr>
      <w:r w:rsidRPr="00722CE8">
        <w:rPr>
          <w:b/>
          <w:sz w:val="22"/>
          <w:szCs w:val="22"/>
          <w:u w:val="single"/>
        </w:rPr>
        <w:t>Обоснование базы проекта</w:t>
      </w:r>
      <w:r w:rsidR="00936369" w:rsidRPr="00722CE8">
        <w:rPr>
          <w:b/>
          <w:sz w:val="22"/>
          <w:szCs w:val="22"/>
          <w:u w:val="single"/>
        </w:rPr>
        <w:t>.</w:t>
      </w:r>
    </w:p>
    <w:p w:rsidR="0064317F" w:rsidRPr="00AA44D0" w:rsidRDefault="00CA4E22" w:rsidP="009967D4">
      <w:pPr>
        <w:rPr>
          <w:sz w:val="21"/>
          <w:szCs w:val="21"/>
        </w:rPr>
      </w:pPr>
      <w:r w:rsidRPr="00AA44D0">
        <w:rPr>
          <w:sz w:val="21"/>
          <w:szCs w:val="21"/>
        </w:rPr>
        <w:t xml:space="preserve">Базой проекта </w:t>
      </w:r>
      <w:r w:rsidR="00917A0E" w:rsidRPr="00AA44D0">
        <w:rPr>
          <w:sz w:val="21"/>
          <w:szCs w:val="21"/>
        </w:rPr>
        <w:t>является</w:t>
      </w:r>
      <w:r w:rsidRPr="00AA44D0">
        <w:rPr>
          <w:sz w:val="21"/>
          <w:szCs w:val="21"/>
        </w:rPr>
        <w:t xml:space="preserve"> город-курорт Сочи, где нет своего профессионального театра</w:t>
      </w:r>
      <w:r w:rsidR="0064317F" w:rsidRPr="00AA44D0">
        <w:rPr>
          <w:sz w:val="21"/>
          <w:szCs w:val="21"/>
        </w:rPr>
        <w:t xml:space="preserve">, но где в курортный сезон формируется </w:t>
      </w:r>
      <w:r w:rsidR="00410AD7" w:rsidRPr="00AA44D0">
        <w:rPr>
          <w:sz w:val="21"/>
          <w:szCs w:val="21"/>
        </w:rPr>
        <w:t>уникаль</w:t>
      </w:r>
      <w:r w:rsidR="00DE6656" w:rsidRPr="00AA44D0">
        <w:rPr>
          <w:sz w:val="21"/>
          <w:szCs w:val="21"/>
        </w:rPr>
        <w:t xml:space="preserve">ный по своей структуре </w:t>
      </w:r>
      <w:r w:rsidR="0064317F" w:rsidRPr="00AA44D0">
        <w:rPr>
          <w:sz w:val="21"/>
          <w:szCs w:val="21"/>
        </w:rPr>
        <w:t xml:space="preserve">зрительский рынок, представляющий все регионы России и </w:t>
      </w:r>
      <w:r w:rsidR="00410AD7" w:rsidRPr="00AA44D0">
        <w:rPr>
          <w:sz w:val="21"/>
          <w:szCs w:val="21"/>
        </w:rPr>
        <w:t>различные группы</w:t>
      </w:r>
      <w:r w:rsidR="00B66CA1" w:rsidRPr="00AA44D0">
        <w:rPr>
          <w:sz w:val="21"/>
          <w:szCs w:val="21"/>
        </w:rPr>
        <w:t xml:space="preserve"> зрителей - </w:t>
      </w:r>
      <w:r w:rsidR="004725D6" w:rsidRPr="00AA44D0">
        <w:rPr>
          <w:sz w:val="21"/>
          <w:szCs w:val="21"/>
        </w:rPr>
        <w:t>от театралов до тех, кто впервые откроет для себя театр во время отдыха*</w:t>
      </w:r>
      <w:r w:rsidR="0064317F" w:rsidRPr="00AA44D0">
        <w:rPr>
          <w:sz w:val="21"/>
          <w:szCs w:val="21"/>
        </w:rPr>
        <w:t xml:space="preserve">. </w:t>
      </w:r>
    </w:p>
    <w:p w:rsidR="00884D6A" w:rsidRPr="00AA44D0" w:rsidRDefault="009967D4" w:rsidP="00884D6A">
      <w:pPr>
        <w:rPr>
          <w:sz w:val="21"/>
          <w:szCs w:val="21"/>
        </w:rPr>
      </w:pPr>
      <w:r w:rsidRPr="00AA44D0">
        <w:rPr>
          <w:sz w:val="21"/>
          <w:szCs w:val="21"/>
        </w:rPr>
        <w:t>Ф</w:t>
      </w:r>
      <w:r w:rsidR="007E5B32" w:rsidRPr="00AA44D0">
        <w:rPr>
          <w:sz w:val="21"/>
          <w:szCs w:val="21"/>
        </w:rPr>
        <w:t>едеральный ф</w:t>
      </w:r>
      <w:r w:rsidRPr="00AA44D0">
        <w:rPr>
          <w:sz w:val="21"/>
          <w:szCs w:val="21"/>
        </w:rPr>
        <w:t>естиваль «ТЕАТРАЛЬНЫЙ ОЛИМП»</w:t>
      </w:r>
      <w:r w:rsidR="007E5B32" w:rsidRPr="00AA44D0">
        <w:rPr>
          <w:sz w:val="21"/>
          <w:szCs w:val="21"/>
        </w:rPr>
        <w:t xml:space="preserve"> в Сочи</w:t>
      </w:r>
      <w:r w:rsidR="006F0E15" w:rsidRPr="00AA44D0">
        <w:rPr>
          <w:sz w:val="21"/>
          <w:szCs w:val="21"/>
        </w:rPr>
        <w:t xml:space="preserve"> проводится </w:t>
      </w:r>
      <w:r w:rsidR="00643BA1" w:rsidRPr="00AA44D0">
        <w:rPr>
          <w:sz w:val="21"/>
          <w:szCs w:val="21"/>
        </w:rPr>
        <w:t xml:space="preserve">ТКЦ «ТЕАТР-ИНФОРМ» </w:t>
      </w:r>
      <w:r w:rsidR="006F0E15" w:rsidRPr="00AA44D0">
        <w:rPr>
          <w:sz w:val="21"/>
          <w:szCs w:val="21"/>
        </w:rPr>
        <w:t>в</w:t>
      </w:r>
      <w:r w:rsidR="00643BA1" w:rsidRPr="00AA44D0">
        <w:rPr>
          <w:sz w:val="21"/>
          <w:szCs w:val="21"/>
        </w:rPr>
        <w:t xml:space="preserve">о взаимодействии </w:t>
      </w:r>
      <w:r w:rsidR="006F0E15" w:rsidRPr="00AA44D0">
        <w:rPr>
          <w:sz w:val="21"/>
          <w:szCs w:val="21"/>
        </w:rPr>
        <w:t>с М</w:t>
      </w:r>
      <w:r w:rsidR="001D6DAF" w:rsidRPr="00AA44D0">
        <w:rPr>
          <w:sz w:val="21"/>
          <w:szCs w:val="21"/>
        </w:rPr>
        <w:t>Б</w:t>
      </w:r>
      <w:r w:rsidR="006F0E15" w:rsidRPr="00AA44D0">
        <w:rPr>
          <w:sz w:val="21"/>
          <w:szCs w:val="21"/>
        </w:rPr>
        <w:t>У</w:t>
      </w:r>
      <w:r w:rsidR="00B95B33" w:rsidRPr="00AA44D0">
        <w:rPr>
          <w:sz w:val="21"/>
          <w:szCs w:val="21"/>
        </w:rPr>
        <w:t>К</w:t>
      </w:r>
      <w:r w:rsidR="006F0E15" w:rsidRPr="00AA44D0">
        <w:rPr>
          <w:sz w:val="21"/>
          <w:szCs w:val="21"/>
        </w:rPr>
        <w:t xml:space="preserve"> </w:t>
      </w:r>
      <w:r w:rsidR="00C762F5" w:rsidRPr="00AA44D0">
        <w:rPr>
          <w:sz w:val="21"/>
          <w:szCs w:val="21"/>
        </w:rPr>
        <w:t xml:space="preserve">«Сочинское концертно-филармоническое объединение» </w:t>
      </w:r>
      <w:r w:rsidR="006F0E15" w:rsidRPr="00AA44D0">
        <w:rPr>
          <w:sz w:val="21"/>
          <w:szCs w:val="21"/>
        </w:rPr>
        <w:t xml:space="preserve"> </w:t>
      </w:r>
      <w:r w:rsidR="00A64781" w:rsidRPr="00AA44D0">
        <w:rPr>
          <w:sz w:val="21"/>
          <w:szCs w:val="21"/>
        </w:rPr>
        <w:t>(Зимний театр</w:t>
      </w:r>
      <w:r w:rsidR="009813ED" w:rsidRPr="00AA44D0">
        <w:rPr>
          <w:sz w:val="21"/>
          <w:szCs w:val="21"/>
        </w:rPr>
        <w:t>*</w:t>
      </w:r>
      <w:r w:rsidR="004725D6" w:rsidRPr="00AA44D0">
        <w:rPr>
          <w:sz w:val="21"/>
          <w:szCs w:val="21"/>
        </w:rPr>
        <w:t>*</w:t>
      </w:r>
      <w:r w:rsidR="009813ED" w:rsidRPr="00AA44D0">
        <w:rPr>
          <w:sz w:val="21"/>
          <w:szCs w:val="21"/>
        </w:rPr>
        <w:t>, Зал органной и камерной музыки имени А.Ф.Дебольской</w:t>
      </w:r>
      <w:r w:rsidR="00A64781" w:rsidRPr="00AA44D0">
        <w:rPr>
          <w:sz w:val="21"/>
          <w:szCs w:val="21"/>
        </w:rPr>
        <w:t xml:space="preserve">) </w:t>
      </w:r>
      <w:r w:rsidR="006F0E15" w:rsidRPr="00AA44D0">
        <w:rPr>
          <w:sz w:val="21"/>
          <w:szCs w:val="21"/>
        </w:rPr>
        <w:t xml:space="preserve">- одним из ведущих современных театрально-концертных центров страны, профессиональными усилиями которого во многом создается </w:t>
      </w:r>
      <w:r w:rsidR="009B1055" w:rsidRPr="00AA44D0">
        <w:rPr>
          <w:sz w:val="21"/>
          <w:szCs w:val="21"/>
        </w:rPr>
        <w:t xml:space="preserve">благоприятный </w:t>
      </w:r>
      <w:r w:rsidR="006F0E15" w:rsidRPr="00AA44D0">
        <w:rPr>
          <w:sz w:val="21"/>
          <w:szCs w:val="21"/>
        </w:rPr>
        <w:t xml:space="preserve">имидж </w:t>
      </w:r>
      <w:r w:rsidR="00884D6A">
        <w:rPr>
          <w:sz w:val="21"/>
          <w:szCs w:val="21"/>
        </w:rPr>
        <w:t xml:space="preserve">и </w:t>
      </w:r>
      <w:r w:rsidR="00884D6A" w:rsidRPr="00884D6A">
        <w:rPr>
          <w:sz w:val="21"/>
          <w:szCs w:val="21"/>
        </w:rPr>
        <w:t>культурная среда</w:t>
      </w:r>
      <w:r w:rsidR="00884D6A">
        <w:rPr>
          <w:sz w:val="21"/>
          <w:szCs w:val="21"/>
        </w:rPr>
        <w:t xml:space="preserve"> </w:t>
      </w:r>
      <w:r w:rsidR="00884D6A" w:rsidRPr="00AA44D0">
        <w:rPr>
          <w:sz w:val="21"/>
          <w:szCs w:val="21"/>
        </w:rPr>
        <w:t xml:space="preserve">города-курорта Сочи </w:t>
      </w:r>
      <w:r w:rsidR="00884D6A" w:rsidRPr="00884D6A">
        <w:rPr>
          <w:sz w:val="21"/>
          <w:szCs w:val="21"/>
        </w:rPr>
        <w:t>как летней культурной столицы России.</w:t>
      </w:r>
      <w:r w:rsidR="00884D6A" w:rsidRPr="00AA44D0">
        <w:rPr>
          <w:sz w:val="21"/>
          <w:szCs w:val="21"/>
        </w:rPr>
        <w:t xml:space="preserve"> </w:t>
      </w:r>
    </w:p>
    <w:p w:rsidR="004725D6" w:rsidRPr="00AA44D0" w:rsidRDefault="004725D6" w:rsidP="009813ED">
      <w:pPr>
        <w:rPr>
          <w:i/>
          <w:sz w:val="21"/>
          <w:szCs w:val="21"/>
        </w:rPr>
      </w:pPr>
      <w:r w:rsidRPr="00AA44D0">
        <w:rPr>
          <w:i/>
          <w:sz w:val="21"/>
          <w:szCs w:val="21"/>
        </w:rPr>
        <w:t>* По данным последних исследований 35% населения России не посещает театры по причине их отсутствия в месте проживания.</w:t>
      </w:r>
    </w:p>
    <w:p w:rsidR="009813ED" w:rsidRPr="00AA44D0" w:rsidRDefault="004725D6" w:rsidP="009813ED">
      <w:pPr>
        <w:rPr>
          <w:i/>
          <w:sz w:val="21"/>
          <w:szCs w:val="21"/>
        </w:rPr>
      </w:pPr>
      <w:r w:rsidRPr="00AA44D0">
        <w:rPr>
          <w:i/>
          <w:sz w:val="21"/>
          <w:szCs w:val="21"/>
        </w:rPr>
        <w:t>*</w:t>
      </w:r>
      <w:r w:rsidR="009813ED" w:rsidRPr="00AA44D0">
        <w:rPr>
          <w:i/>
          <w:sz w:val="21"/>
          <w:szCs w:val="21"/>
        </w:rPr>
        <w:t>*Здание Зимнего театра в Сочи является памятником архитектуры федерального значения.</w:t>
      </w:r>
      <w:r w:rsidR="00526881" w:rsidRPr="00AA44D0">
        <w:rPr>
          <w:i/>
          <w:sz w:val="21"/>
          <w:szCs w:val="21"/>
        </w:rPr>
        <w:t xml:space="preserve"> Решением Международной академии культуры и искусства (МАКИ) в 2010 году Зимнему театру в Сочи за высокую гуманитарную и образовательную миссию присвоен статус «Национальное достояние».</w:t>
      </w:r>
    </w:p>
    <w:p w:rsidR="000A60FE" w:rsidRDefault="000A60FE" w:rsidP="0033569B">
      <w:pPr>
        <w:jc w:val="center"/>
        <w:rPr>
          <w:b/>
          <w:color w:val="3366FF"/>
        </w:rPr>
      </w:pPr>
    </w:p>
    <w:p w:rsidR="000A60FE" w:rsidRDefault="000233E5" w:rsidP="0033569B">
      <w:pPr>
        <w:jc w:val="center"/>
        <w:rPr>
          <w:b/>
          <w:color w:val="3366FF"/>
        </w:rPr>
      </w:pPr>
      <w:r>
        <w:rPr>
          <w:b/>
          <w:color w:val="3366FF"/>
        </w:rPr>
        <w:t>____________________________________________________________________</w:t>
      </w:r>
    </w:p>
    <w:p w:rsidR="000A60FE" w:rsidRDefault="000A60FE" w:rsidP="0033569B">
      <w:pPr>
        <w:jc w:val="center"/>
        <w:rPr>
          <w:b/>
          <w:color w:val="3366FF"/>
        </w:rPr>
      </w:pPr>
    </w:p>
    <w:p w:rsidR="0033569B" w:rsidRPr="00F260D3" w:rsidRDefault="0033569B" w:rsidP="0033569B">
      <w:pPr>
        <w:jc w:val="center"/>
        <w:rPr>
          <w:b/>
          <w:color w:val="3366FF"/>
        </w:rPr>
      </w:pPr>
      <w:r w:rsidRPr="00F260D3">
        <w:rPr>
          <w:b/>
          <w:color w:val="3366FF"/>
        </w:rPr>
        <w:t>«ТЕАТРАЛЬНЫЙ ОЛИМП» -</w:t>
      </w:r>
    </w:p>
    <w:p w:rsidR="009637C3" w:rsidRDefault="00136A68" w:rsidP="0033569B">
      <w:pPr>
        <w:jc w:val="center"/>
        <w:rPr>
          <w:b/>
          <w:color w:val="333399"/>
        </w:rPr>
      </w:pPr>
      <w:r w:rsidRPr="00F260D3">
        <w:rPr>
          <w:b/>
          <w:color w:val="333399"/>
        </w:rPr>
        <w:t xml:space="preserve">праздничный </w:t>
      </w:r>
      <w:r w:rsidR="00BC74B9">
        <w:rPr>
          <w:b/>
          <w:color w:val="333399"/>
        </w:rPr>
        <w:t xml:space="preserve">профессиональный </w:t>
      </w:r>
      <w:r w:rsidR="00033D5E">
        <w:rPr>
          <w:b/>
          <w:color w:val="333399"/>
        </w:rPr>
        <w:t>конкурс</w:t>
      </w:r>
      <w:r w:rsidR="00BC74B9">
        <w:rPr>
          <w:b/>
          <w:color w:val="333399"/>
        </w:rPr>
        <w:t>-парад</w:t>
      </w:r>
    </w:p>
    <w:p w:rsidR="0033569B" w:rsidRPr="00F260D3" w:rsidRDefault="0033569B" w:rsidP="0033569B">
      <w:pPr>
        <w:jc w:val="center"/>
        <w:rPr>
          <w:b/>
          <w:color w:val="333399"/>
        </w:rPr>
      </w:pPr>
      <w:r w:rsidRPr="00F260D3">
        <w:rPr>
          <w:b/>
          <w:color w:val="333399"/>
        </w:rPr>
        <w:t xml:space="preserve"> </w:t>
      </w:r>
      <w:r w:rsidR="00DB1BC8">
        <w:rPr>
          <w:b/>
          <w:color w:val="333399"/>
        </w:rPr>
        <w:t>успешных</w:t>
      </w:r>
      <w:r w:rsidR="005D08B8">
        <w:rPr>
          <w:b/>
          <w:color w:val="333399"/>
        </w:rPr>
        <w:t xml:space="preserve"> репертуарных </w:t>
      </w:r>
      <w:r w:rsidR="007077DE">
        <w:rPr>
          <w:b/>
          <w:color w:val="333399"/>
        </w:rPr>
        <w:t xml:space="preserve">театров </w:t>
      </w:r>
      <w:r w:rsidR="00643BA1" w:rsidRPr="00F260D3">
        <w:rPr>
          <w:b/>
          <w:color w:val="333399"/>
        </w:rPr>
        <w:t>России</w:t>
      </w:r>
      <w:r w:rsidRPr="00F260D3">
        <w:rPr>
          <w:b/>
          <w:color w:val="333399"/>
        </w:rPr>
        <w:t>!</w:t>
      </w:r>
    </w:p>
    <w:p w:rsidR="00DD0320" w:rsidRPr="00F260D3" w:rsidRDefault="00643BA1" w:rsidP="00DD0320">
      <w:pPr>
        <w:jc w:val="center"/>
        <w:rPr>
          <w:b/>
          <w:color w:val="3366FF"/>
        </w:rPr>
      </w:pPr>
      <w:r w:rsidRPr="00F260D3">
        <w:rPr>
          <w:b/>
          <w:color w:val="3366FF"/>
        </w:rPr>
        <w:t xml:space="preserve"> </w:t>
      </w:r>
      <w:r w:rsidR="00DD0320" w:rsidRPr="00F260D3">
        <w:rPr>
          <w:b/>
          <w:color w:val="3366FF"/>
        </w:rPr>
        <w:t>«ТЕАТРАЛЬНЫЙ ОЛИМП» -</w:t>
      </w:r>
    </w:p>
    <w:p w:rsidR="0033569B" w:rsidRPr="00F260D3" w:rsidRDefault="005D2A05" w:rsidP="00DD0320">
      <w:pPr>
        <w:jc w:val="center"/>
        <w:rPr>
          <w:b/>
          <w:color w:val="333399"/>
        </w:rPr>
      </w:pPr>
      <w:r>
        <w:rPr>
          <w:b/>
          <w:color w:val="333399"/>
        </w:rPr>
        <w:t>ф</w:t>
      </w:r>
      <w:r w:rsidR="00DD0320" w:rsidRPr="00F260D3">
        <w:rPr>
          <w:b/>
          <w:color w:val="333399"/>
        </w:rPr>
        <w:t>естиваль</w:t>
      </w:r>
      <w:r>
        <w:rPr>
          <w:b/>
          <w:color w:val="333399"/>
        </w:rPr>
        <w:t xml:space="preserve">, </w:t>
      </w:r>
      <w:r w:rsidR="008436C6">
        <w:rPr>
          <w:b/>
          <w:color w:val="333399"/>
        </w:rPr>
        <w:t xml:space="preserve">который ждут и </w:t>
      </w:r>
      <w:r>
        <w:rPr>
          <w:b/>
          <w:color w:val="333399"/>
        </w:rPr>
        <w:t>уваж</w:t>
      </w:r>
      <w:r w:rsidR="008436C6">
        <w:rPr>
          <w:b/>
          <w:color w:val="333399"/>
        </w:rPr>
        <w:t>ают</w:t>
      </w:r>
      <w:r w:rsidR="00DD0320" w:rsidRPr="00F260D3">
        <w:rPr>
          <w:b/>
          <w:color w:val="333399"/>
        </w:rPr>
        <w:t xml:space="preserve"> зрител</w:t>
      </w:r>
      <w:r w:rsidR="008436C6">
        <w:rPr>
          <w:b/>
          <w:color w:val="333399"/>
        </w:rPr>
        <w:t>и</w:t>
      </w:r>
      <w:r w:rsidR="00597238">
        <w:rPr>
          <w:b/>
          <w:color w:val="333399"/>
        </w:rPr>
        <w:t>!</w:t>
      </w:r>
      <w:r w:rsidR="00DD0320" w:rsidRPr="00F260D3">
        <w:rPr>
          <w:b/>
          <w:color w:val="333399"/>
        </w:rPr>
        <w:t xml:space="preserve"> </w:t>
      </w:r>
    </w:p>
    <w:p w:rsidR="00F92F33" w:rsidRDefault="00F92F33" w:rsidP="00D95854">
      <w:pPr>
        <w:jc w:val="left"/>
        <w:rPr>
          <w:b/>
          <w:sz w:val="22"/>
          <w:szCs w:val="22"/>
          <w:u w:val="single"/>
        </w:rPr>
      </w:pPr>
    </w:p>
    <w:p w:rsidR="00AF6E19" w:rsidRDefault="00AF6E19" w:rsidP="00D95854">
      <w:pPr>
        <w:jc w:val="left"/>
        <w:rPr>
          <w:b/>
          <w:sz w:val="21"/>
          <w:szCs w:val="21"/>
          <w:u w:val="single"/>
        </w:rPr>
      </w:pPr>
    </w:p>
    <w:p w:rsidR="00690D3E" w:rsidRPr="00722CE8" w:rsidRDefault="00690D3E" w:rsidP="00D95854">
      <w:pPr>
        <w:jc w:val="left"/>
        <w:rPr>
          <w:b/>
          <w:sz w:val="21"/>
          <w:szCs w:val="21"/>
          <w:u w:val="single"/>
        </w:rPr>
      </w:pPr>
      <w:r w:rsidRPr="00722CE8">
        <w:rPr>
          <w:b/>
          <w:sz w:val="21"/>
          <w:szCs w:val="21"/>
          <w:u w:val="single"/>
        </w:rPr>
        <w:t>Миссия проекта.</w:t>
      </w:r>
    </w:p>
    <w:p w:rsidR="00BE7F2A" w:rsidRPr="00455969" w:rsidRDefault="009A4DC2" w:rsidP="009A4DC2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Федеральный фестиваль «ТЕАТРАЛЬНЫЙ ОЛИМП» в Сочи – единственный в </w:t>
      </w:r>
      <w:r w:rsidR="00C15B72">
        <w:rPr>
          <w:sz w:val="21"/>
          <w:szCs w:val="21"/>
        </w:rPr>
        <w:t>России</w:t>
      </w:r>
      <w:r w:rsidRPr="00455969">
        <w:rPr>
          <w:sz w:val="21"/>
          <w:szCs w:val="21"/>
        </w:rPr>
        <w:t xml:space="preserve"> фестиваль, комплексно представляющий деятельность </w:t>
      </w:r>
      <w:r w:rsidR="00C15B72">
        <w:rPr>
          <w:sz w:val="21"/>
          <w:szCs w:val="21"/>
        </w:rPr>
        <w:t xml:space="preserve">репертуарных </w:t>
      </w:r>
      <w:r w:rsidRPr="00455969">
        <w:rPr>
          <w:sz w:val="21"/>
          <w:szCs w:val="21"/>
        </w:rPr>
        <w:t>театров как институциональных субъектов современного культурного рынка</w:t>
      </w:r>
      <w:r w:rsidR="00C15B72">
        <w:rPr>
          <w:sz w:val="21"/>
          <w:szCs w:val="21"/>
        </w:rPr>
        <w:t>, чья деятельность направлена на создание культурных благ и формирование культурных ценностей</w:t>
      </w:r>
      <w:r w:rsidR="00BE7F2A" w:rsidRPr="00455969">
        <w:rPr>
          <w:sz w:val="21"/>
          <w:szCs w:val="21"/>
        </w:rPr>
        <w:t xml:space="preserve">. </w:t>
      </w:r>
    </w:p>
    <w:p w:rsidR="00EF1FEC" w:rsidRDefault="00541F4F" w:rsidP="00541F4F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Для деятелей </w:t>
      </w:r>
      <w:r w:rsidR="00DD6EA9">
        <w:rPr>
          <w:sz w:val="21"/>
          <w:szCs w:val="21"/>
        </w:rPr>
        <w:t xml:space="preserve">отечественного </w:t>
      </w:r>
      <w:r w:rsidRPr="00455969">
        <w:rPr>
          <w:sz w:val="21"/>
          <w:szCs w:val="21"/>
        </w:rPr>
        <w:t xml:space="preserve">театра фестиваль - главная профессиональная встреча года, определяющая состояние и </w:t>
      </w:r>
      <w:r w:rsidR="0046412F">
        <w:rPr>
          <w:sz w:val="21"/>
          <w:szCs w:val="21"/>
        </w:rPr>
        <w:t xml:space="preserve">основные </w:t>
      </w:r>
      <w:r w:rsidRPr="00455969">
        <w:rPr>
          <w:sz w:val="21"/>
          <w:szCs w:val="21"/>
        </w:rPr>
        <w:t>ориентиры театрального дела в России.</w:t>
      </w:r>
      <w:r w:rsidR="00EF1FEC">
        <w:rPr>
          <w:sz w:val="21"/>
          <w:szCs w:val="21"/>
        </w:rPr>
        <w:t xml:space="preserve">  </w:t>
      </w:r>
    </w:p>
    <w:p w:rsidR="009A4DC2" w:rsidRPr="00455969" w:rsidRDefault="00BE7F2A" w:rsidP="009A4DC2">
      <w:pPr>
        <w:rPr>
          <w:sz w:val="21"/>
          <w:szCs w:val="21"/>
        </w:rPr>
      </w:pPr>
      <w:r w:rsidRPr="00455969">
        <w:rPr>
          <w:sz w:val="21"/>
          <w:szCs w:val="21"/>
        </w:rPr>
        <w:t>Ф</w:t>
      </w:r>
      <w:r w:rsidR="009A4DC2" w:rsidRPr="00455969">
        <w:rPr>
          <w:sz w:val="21"/>
          <w:szCs w:val="21"/>
        </w:rPr>
        <w:t>естиваль</w:t>
      </w:r>
      <w:r w:rsidRPr="00455969">
        <w:rPr>
          <w:sz w:val="21"/>
          <w:szCs w:val="21"/>
        </w:rPr>
        <w:t>, благодаря событийному художественному наполнению,</w:t>
      </w:r>
      <w:r w:rsidR="009A4DC2" w:rsidRPr="00455969">
        <w:rPr>
          <w:sz w:val="21"/>
          <w:szCs w:val="21"/>
        </w:rPr>
        <w:t xml:space="preserve"> системно формирует вкусы </w:t>
      </w:r>
      <w:r w:rsidRPr="00455969">
        <w:rPr>
          <w:sz w:val="21"/>
          <w:szCs w:val="21"/>
        </w:rPr>
        <w:t xml:space="preserve">и удовлетворяет потребности в сфере театрального искусства </w:t>
      </w:r>
      <w:r w:rsidR="00EF0A1D">
        <w:rPr>
          <w:sz w:val="21"/>
          <w:szCs w:val="21"/>
        </w:rPr>
        <w:t xml:space="preserve">самой широкой </w:t>
      </w:r>
      <w:r w:rsidR="009A4DC2" w:rsidRPr="00455969">
        <w:rPr>
          <w:sz w:val="21"/>
          <w:szCs w:val="21"/>
        </w:rPr>
        <w:t>зрительской аудитории</w:t>
      </w:r>
      <w:r w:rsidR="00EF0A1D">
        <w:rPr>
          <w:sz w:val="21"/>
          <w:szCs w:val="21"/>
        </w:rPr>
        <w:t xml:space="preserve"> </w:t>
      </w:r>
      <w:r w:rsidR="00C15B72">
        <w:rPr>
          <w:sz w:val="21"/>
          <w:szCs w:val="21"/>
        </w:rPr>
        <w:t xml:space="preserve">страны </w:t>
      </w:r>
      <w:r w:rsidR="00EF0A1D">
        <w:rPr>
          <w:sz w:val="21"/>
          <w:szCs w:val="21"/>
        </w:rPr>
        <w:t>– жителей и отдыхающих Сочи</w:t>
      </w:r>
      <w:r w:rsidR="00EF0A1D" w:rsidRPr="00455969">
        <w:rPr>
          <w:sz w:val="21"/>
          <w:szCs w:val="21"/>
        </w:rPr>
        <w:t xml:space="preserve"> </w:t>
      </w:r>
      <w:r w:rsidR="009A4DC2" w:rsidRPr="00455969">
        <w:rPr>
          <w:sz w:val="21"/>
          <w:szCs w:val="21"/>
        </w:rPr>
        <w:t>и создает привлекательный культурный имидж</w:t>
      </w:r>
      <w:r w:rsidRPr="00455969">
        <w:rPr>
          <w:sz w:val="21"/>
          <w:szCs w:val="21"/>
        </w:rPr>
        <w:t xml:space="preserve"> </w:t>
      </w:r>
      <w:r w:rsidR="00EF0A1D" w:rsidRPr="00455969">
        <w:rPr>
          <w:sz w:val="21"/>
          <w:szCs w:val="21"/>
        </w:rPr>
        <w:t xml:space="preserve">города-курорта </w:t>
      </w:r>
      <w:r w:rsidR="00EF0A1D">
        <w:rPr>
          <w:sz w:val="21"/>
          <w:szCs w:val="21"/>
        </w:rPr>
        <w:t xml:space="preserve">как </w:t>
      </w:r>
      <w:r w:rsidRPr="00455969">
        <w:rPr>
          <w:sz w:val="21"/>
          <w:szCs w:val="21"/>
        </w:rPr>
        <w:t>летней столицы России.</w:t>
      </w:r>
    </w:p>
    <w:p w:rsidR="00520D5D" w:rsidRPr="00722CE8" w:rsidRDefault="00520D5D" w:rsidP="00D95854">
      <w:pPr>
        <w:jc w:val="left"/>
        <w:rPr>
          <w:b/>
          <w:sz w:val="21"/>
          <w:szCs w:val="21"/>
          <w:u w:val="single"/>
        </w:rPr>
      </w:pPr>
      <w:r w:rsidRPr="00722CE8">
        <w:rPr>
          <w:b/>
          <w:sz w:val="21"/>
          <w:szCs w:val="21"/>
          <w:u w:val="single"/>
        </w:rPr>
        <w:t>Цели проекта.</w:t>
      </w:r>
    </w:p>
    <w:p w:rsidR="00330C19" w:rsidRPr="00455969" w:rsidRDefault="003A4E8C" w:rsidP="00BF3738">
      <w:pPr>
        <w:rPr>
          <w:sz w:val="21"/>
          <w:szCs w:val="21"/>
        </w:rPr>
      </w:pPr>
      <w:r w:rsidRPr="00455969">
        <w:rPr>
          <w:sz w:val="21"/>
          <w:szCs w:val="21"/>
        </w:rPr>
        <w:t>Основные ц</w:t>
      </w:r>
      <w:r w:rsidR="00330C19" w:rsidRPr="00455969">
        <w:rPr>
          <w:sz w:val="21"/>
          <w:szCs w:val="21"/>
        </w:rPr>
        <w:t xml:space="preserve">ели проекта напрямую корреспондируются с целями </w:t>
      </w:r>
      <w:r w:rsidR="00520D5D" w:rsidRPr="00455969">
        <w:rPr>
          <w:b/>
          <w:sz w:val="21"/>
          <w:szCs w:val="21"/>
        </w:rPr>
        <w:t>Федеральной целевой программы «КУЛЬТУРА РОССИИ (2</w:t>
      </w:r>
      <w:r w:rsidR="00951ED3" w:rsidRPr="00455969">
        <w:rPr>
          <w:b/>
          <w:sz w:val="21"/>
          <w:szCs w:val="21"/>
        </w:rPr>
        <w:t>012</w:t>
      </w:r>
      <w:r w:rsidR="00520D5D" w:rsidRPr="00455969">
        <w:rPr>
          <w:b/>
          <w:sz w:val="21"/>
          <w:szCs w:val="21"/>
        </w:rPr>
        <w:t>-201</w:t>
      </w:r>
      <w:r w:rsidR="00951ED3" w:rsidRPr="00455969">
        <w:rPr>
          <w:b/>
          <w:sz w:val="21"/>
          <w:szCs w:val="21"/>
        </w:rPr>
        <w:t>6</w:t>
      </w:r>
      <w:r w:rsidR="00520D5D" w:rsidRPr="00455969">
        <w:rPr>
          <w:b/>
          <w:sz w:val="21"/>
          <w:szCs w:val="21"/>
        </w:rPr>
        <w:t xml:space="preserve"> годы)»</w:t>
      </w:r>
      <w:r w:rsidR="00330C19" w:rsidRPr="00455969">
        <w:rPr>
          <w:sz w:val="21"/>
          <w:szCs w:val="21"/>
        </w:rPr>
        <w:t xml:space="preserve"> и </w:t>
      </w:r>
      <w:r w:rsidR="00C82B65" w:rsidRPr="00455969">
        <w:rPr>
          <w:sz w:val="21"/>
          <w:szCs w:val="21"/>
        </w:rPr>
        <w:t xml:space="preserve">основными положениями </w:t>
      </w:r>
      <w:r w:rsidR="00C82B65" w:rsidRPr="00455969">
        <w:rPr>
          <w:b/>
          <w:sz w:val="21"/>
          <w:szCs w:val="21"/>
        </w:rPr>
        <w:t xml:space="preserve">Концепции </w:t>
      </w:r>
      <w:r w:rsidR="00506F48" w:rsidRPr="00455969">
        <w:rPr>
          <w:b/>
          <w:sz w:val="21"/>
          <w:szCs w:val="21"/>
        </w:rPr>
        <w:t xml:space="preserve">долгосрочного </w:t>
      </w:r>
      <w:r w:rsidR="00C82B65" w:rsidRPr="00455969">
        <w:rPr>
          <w:b/>
          <w:sz w:val="21"/>
          <w:szCs w:val="21"/>
        </w:rPr>
        <w:t>развития театрального дела в Российской Федерации</w:t>
      </w:r>
      <w:r w:rsidR="00886A31" w:rsidRPr="00455969">
        <w:rPr>
          <w:b/>
          <w:sz w:val="21"/>
          <w:szCs w:val="21"/>
        </w:rPr>
        <w:t xml:space="preserve"> на период до 2020 года</w:t>
      </w:r>
      <w:r w:rsidR="00886A31" w:rsidRPr="00455969">
        <w:rPr>
          <w:sz w:val="21"/>
          <w:szCs w:val="21"/>
        </w:rPr>
        <w:t xml:space="preserve">. </w:t>
      </w:r>
      <w:r w:rsidR="00514979">
        <w:rPr>
          <w:sz w:val="21"/>
          <w:szCs w:val="21"/>
        </w:rPr>
        <w:t>Это</w:t>
      </w:r>
      <w:r w:rsidR="00330C19" w:rsidRPr="00455969">
        <w:rPr>
          <w:sz w:val="21"/>
          <w:szCs w:val="21"/>
        </w:rPr>
        <w:t>:</w:t>
      </w:r>
    </w:p>
    <w:p w:rsidR="009B1055" w:rsidRDefault="00337F81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>
        <w:rPr>
          <w:sz w:val="21"/>
          <w:szCs w:val="21"/>
        </w:rPr>
        <w:t xml:space="preserve">формирование и </w:t>
      </w:r>
      <w:r w:rsidR="009B1055" w:rsidRPr="00455969">
        <w:rPr>
          <w:sz w:val="21"/>
          <w:szCs w:val="21"/>
        </w:rPr>
        <w:t>укрепление единства российского театрального пространства</w:t>
      </w:r>
      <w:r w:rsidR="002909E9" w:rsidRPr="00455969">
        <w:rPr>
          <w:sz w:val="21"/>
          <w:szCs w:val="21"/>
        </w:rPr>
        <w:t>;</w:t>
      </w:r>
    </w:p>
    <w:p w:rsidR="00337F81" w:rsidRPr="00455969" w:rsidRDefault="000572FB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>
        <w:rPr>
          <w:sz w:val="21"/>
          <w:szCs w:val="21"/>
        </w:rPr>
        <w:t>демонстраци</w:t>
      </w:r>
      <w:r w:rsidR="009137A6">
        <w:rPr>
          <w:sz w:val="21"/>
          <w:szCs w:val="21"/>
        </w:rPr>
        <w:t>я</w:t>
      </w:r>
      <w:r>
        <w:rPr>
          <w:sz w:val="21"/>
          <w:szCs w:val="21"/>
        </w:rPr>
        <w:t xml:space="preserve"> достижений российского репертуарного театра – национального достояния России;</w:t>
      </w:r>
    </w:p>
    <w:p w:rsidR="006A1AF4" w:rsidRPr="00455969" w:rsidRDefault="006A1AF4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придание новых импульсов для динамичного развития </w:t>
      </w:r>
      <w:r w:rsidR="0088501F" w:rsidRPr="00455969">
        <w:rPr>
          <w:sz w:val="21"/>
          <w:szCs w:val="21"/>
        </w:rPr>
        <w:t xml:space="preserve">театрального искусства и </w:t>
      </w:r>
      <w:r w:rsidRPr="00455969">
        <w:rPr>
          <w:sz w:val="21"/>
          <w:szCs w:val="21"/>
        </w:rPr>
        <w:t xml:space="preserve">театрального дела в </w:t>
      </w:r>
      <w:r w:rsidR="00CE2A24" w:rsidRPr="00455969">
        <w:rPr>
          <w:sz w:val="21"/>
          <w:szCs w:val="21"/>
        </w:rPr>
        <w:t xml:space="preserve">субъектах </w:t>
      </w:r>
      <w:r w:rsidRPr="00455969">
        <w:rPr>
          <w:sz w:val="21"/>
          <w:szCs w:val="21"/>
        </w:rPr>
        <w:t>Российской Федерации</w:t>
      </w:r>
      <w:r w:rsidR="0070559B" w:rsidRPr="00455969">
        <w:rPr>
          <w:sz w:val="21"/>
          <w:szCs w:val="21"/>
        </w:rPr>
        <w:t>,</w:t>
      </w:r>
      <w:r w:rsidRPr="00455969">
        <w:rPr>
          <w:sz w:val="21"/>
          <w:szCs w:val="21"/>
        </w:rPr>
        <w:t xml:space="preserve"> как в традиционных формах, так и с использованием инновационных подходов и передового опыта</w:t>
      </w:r>
      <w:r w:rsidR="0070559B" w:rsidRPr="00455969">
        <w:rPr>
          <w:sz w:val="21"/>
          <w:szCs w:val="21"/>
        </w:rPr>
        <w:t xml:space="preserve"> с целью повышения культурного потенциала регионов страны</w:t>
      </w:r>
      <w:r w:rsidR="007A2036" w:rsidRPr="00455969">
        <w:rPr>
          <w:sz w:val="21"/>
          <w:szCs w:val="21"/>
        </w:rPr>
        <w:t xml:space="preserve"> и нации в целом</w:t>
      </w:r>
      <w:r w:rsidRPr="00455969">
        <w:rPr>
          <w:sz w:val="21"/>
          <w:szCs w:val="21"/>
        </w:rPr>
        <w:t>;</w:t>
      </w:r>
    </w:p>
    <w:p w:rsidR="00960299" w:rsidRPr="00455969" w:rsidRDefault="00960299" w:rsidP="00960299">
      <w:pPr>
        <w:widowControl w:val="0"/>
        <w:numPr>
          <w:ilvl w:val="0"/>
          <w:numId w:val="1"/>
        </w:numPr>
        <w:tabs>
          <w:tab w:val="clear" w:pos="1287"/>
          <w:tab w:val="left" w:pos="851"/>
          <w:tab w:val="left" w:pos="1080"/>
          <w:tab w:val="left" w:pos="1260"/>
        </w:tabs>
        <w:autoSpaceDE w:val="0"/>
        <w:autoSpaceDN w:val="0"/>
        <w:adjustRightInd w:val="0"/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sz w:val="21"/>
          <w:szCs w:val="21"/>
        </w:rPr>
        <w:t>содействие адаптации театральной сферы к рыночным условиям через презентацию и продвижение в театральную практику разнообразных форм успешного управления театральным делом, нового управленческого инструментария и инновационных технологий;</w:t>
      </w:r>
    </w:p>
    <w:p w:rsidR="0021585A" w:rsidRDefault="0021585A" w:rsidP="0021585A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>консолидаци</w:t>
      </w:r>
      <w:r>
        <w:rPr>
          <w:sz w:val="21"/>
          <w:szCs w:val="21"/>
        </w:rPr>
        <w:t>я</w:t>
      </w:r>
      <w:r w:rsidRPr="00455969">
        <w:rPr>
          <w:sz w:val="21"/>
          <w:szCs w:val="21"/>
        </w:rPr>
        <w:t xml:space="preserve"> театрального сообщества России за счет формирования в рамках фестиваля многоуровневой среды эффективного профессионального общения</w:t>
      </w:r>
      <w:r w:rsidR="00562FEA">
        <w:rPr>
          <w:sz w:val="21"/>
          <w:szCs w:val="21"/>
        </w:rPr>
        <w:t xml:space="preserve"> и обмена опытом</w:t>
      </w:r>
      <w:r>
        <w:rPr>
          <w:sz w:val="21"/>
          <w:szCs w:val="21"/>
        </w:rPr>
        <w:t>;</w:t>
      </w:r>
    </w:p>
    <w:p w:rsidR="00CA33DD" w:rsidRPr="00455969" w:rsidRDefault="00CA33DD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sz w:val="21"/>
          <w:szCs w:val="21"/>
        </w:rPr>
        <w:t xml:space="preserve">развитие </w:t>
      </w:r>
      <w:r w:rsidR="0070559B" w:rsidRPr="00455969">
        <w:rPr>
          <w:sz w:val="21"/>
          <w:szCs w:val="21"/>
        </w:rPr>
        <w:t xml:space="preserve">эффективного </w:t>
      </w:r>
      <w:r w:rsidRPr="00455969">
        <w:rPr>
          <w:sz w:val="21"/>
          <w:szCs w:val="21"/>
        </w:rPr>
        <w:t>проектн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ого менеджмента </w:t>
      </w:r>
      <w:r w:rsidR="00D05C80" w:rsidRPr="00455969">
        <w:rPr>
          <w:rFonts w:ascii="Times New Roman CYR" w:hAnsi="Times New Roman CYR" w:cs="Times New Roman CYR"/>
          <w:sz w:val="21"/>
          <w:szCs w:val="21"/>
        </w:rPr>
        <w:t xml:space="preserve">в театральной сфере 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в территориях Российской Федерации на основе демонстрации, изучения и анализа </w:t>
      </w:r>
      <w:r w:rsidR="00D352C2" w:rsidRPr="00455969">
        <w:rPr>
          <w:rFonts w:ascii="Times New Roman CYR" w:hAnsi="Times New Roman CYR" w:cs="Times New Roman CYR"/>
          <w:sz w:val="21"/>
          <w:szCs w:val="21"/>
        </w:rPr>
        <w:t xml:space="preserve">передового 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опыта  </w:t>
      </w:r>
      <w:r w:rsidR="00814FEC" w:rsidRPr="00455969">
        <w:rPr>
          <w:rFonts w:ascii="Times New Roman CYR" w:hAnsi="Times New Roman CYR" w:cs="Times New Roman CYR"/>
          <w:sz w:val="21"/>
          <w:szCs w:val="21"/>
        </w:rPr>
        <w:t xml:space="preserve">проектной деятельности 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отечественного </w:t>
      </w:r>
      <w:r w:rsidR="0070559B" w:rsidRPr="00455969">
        <w:rPr>
          <w:rFonts w:ascii="Times New Roman CYR" w:hAnsi="Times New Roman CYR" w:cs="Times New Roman CYR"/>
          <w:sz w:val="21"/>
          <w:szCs w:val="21"/>
        </w:rPr>
        <w:t xml:space="preserve">и мирового </w:t>
      </w:r>
      <w:r w:rsidRPr="00455969">
        <w:rPr>
          <w:rFonts w:ascii="Times New Roman CYR" w:hAnsi="Times New Roman CYR" w:cs="Times New Roman CYR"/>
          <w:sz w:val="21"/>
          <w:szCs w:val="21"/>
        </w:rPr>
        <w:t>театра;</w:t>
      </w:r>
    </w:p>
    <w:p w:rsidR="0070559B" w:rsidRPr="00455969" w:rsidRDefault="0070559B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 xml:space="preserve">содействие укреплению и развитию </w:t>
      </w:r>
      <w:r w:rsidR="00EF1FEC">
        <w:rPr>
          <w:rFonts w:ascii="Times New Roman CYR" w:hAnsi="Times New Roman CYR" w:cs="Times New Roman CYR"/>
          <w:sz w:val="21"/>
          <w:szCs w:val="21"/>
        </w:rPr>
        <w:t>систем</w:t>
      </w:r>
      <w:r w:rsidRPr="00455969">
        <w:rPr>
          <w:rFonts w:ascii="Times New Roman CYR" w:hAnsi="Times New Roman CYR" w:cs="Times New Roman CYR"/>
          <w:sz w:val="21"/>
          <w:szCs w:val="21"/>
        </w:rPr>
        <w:t>ного взаимодействия</w:t>
      </w:r>
      <w:r w:rsidR="00B72E2E" w:rsidRPr="00455969">
        <w:rPr>
          <w:rFonts w:ascii="Times New Roman CYR" w:hAnsi="Times New Roman CYR" w:cs="Times New Roman CYR"/>
          <w:sz w:val="21"/>
          <w:szCs w:val="21"/>
        </w:rPr>
        <w:t xml:space="preserve"> науки о театре и театральной практики;</w:t>
      </w:r>
    </w:p>
    <w:p w:rsidR="00B72E2E" w:rsidRPr="00455969" w:rsidRDefault="0088501F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>формирова</w:t>
      </w:r>
      <w:r w:rsidR="00B72E2E" w:rsidRPr="00455969">
        <w:rPr>
          <w:rFonts w:ascii="Times New Roman CYR" w:hAnsi="Times New Roman CYR" w:cs="Times New Roman CYR"/>
          <w:sz w:val="21"/>
          <w:szCs w:val="21"/>
        </w:rPr>
        <w:t xml:space="preserve">ние документальной базы для </w:t>
      </w:r>
      <w:r w:rsidR="007C601A" w:rsidRPr="00455969">
        <w:rPr>
          <w:rFonts w:ascii="Times New Roman CYR" w:hAnsi="Times New Roman CYR" w:cs="Times New Roman CYR"/>
          <w:sz w:val="21"/>
          <w:szCs w:val="21"/>
        </w:rPr>
        <w:t xml:space="preserve">мониторинга, </w:t>
      </w:r>
      <w:r w:rsidR="00B72E2E" w:rsidRPr="00455969">
        <w:rPr>
          <w:rFonts w:ascii="Times New Roman CYR" w:hAnsi="Times New Roman CYR" w:cs="Times New Roman CYR"/>
          <w:sz w:val="21"/>
          <w:szCs w:val="21"/>
        </w:rPr>
        <w:t xml:space="preserve">углубленного изучения и </w:t>
      </w:r>
      <w:r w:rsidR="007C601A" w:rsidRPr="00455969">
        <w:rPr>
          <w:rFonts w:ascii="Times New Roman CYR" w:hAnsi="Times New Roman CYR" w:cs="Times New Roman CYR"/>
          <w:sz w:val="21"/>
          <w:szCs w:val="21"/>
        </w:rPr>
        <w:t xml:space="preserve"> анализа </w:t>
      </w:r>
      <w:r w:rsidR="00B72E2E" w:rsidRPr="00455969">
        <w:rPr>
          <w:rFonts w:ascii="Times New Roman CYR" w:hAnsi="Times New Roman CYR" w:cs="Times New Roman CYR"/>
          <w:sz w:val="21"/>
          <w:szCs w:val="21"/>
        </w:rPr>
        <w:t>современной театральной практики в стране;</w:t>
      </w:r>
    </w:p>
    <w:p w:rsidR="00562FEA" w:rsidRDefault="00562FEA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>
        <w:rPr>
          <w:sz w:val="21"/>
          <w:szCs w:val="21"/>
        </w:rPr>
        <w:t xml:space="preserve">обеспечение широкого доступа к ценностям театрального искусства жителям регионов, в которых нет театров или отсутствует возможность их регулярного посещения </w:t>
      </w:r>
      <w:r w:rsidRPr="00455969">
        <w:rPr>
          <w:sz w:val="21"/>
          <w:szCs w:val="21"/>
        </w:rPr>
        <w:t>(с учетом комплексной структуры  зрительского рынка  города-курорта Сочи в летний период</w:t>
      </w:r>
      <w:r w:rsidR="00DD613B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B32A12" w:rsidRDefault="00B32A12" w:rsidP="00B32A12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>
        <w:rPr>
          <w:sz w:val="21"/>
          <w:szCs w:val="21"/>
        </w:rPr>
        <w:t xml:space="preserve">формирование стойкой потребности </w:t>
      </w:r>
      <w:r w:rsidRPr="00455969">
        <w:rPr>
          <w:sz w:val="21"/>
          <w:szCs w:val="21"/>
        </w:rPr>
        <w:t xml:space="preserve"> </w:t>
      </w:r>
      <w:r>
        <w:rPr>
          <w:sz w:val="21"/>
          <w:szCs w:val="21"/>
        </w:rPr>
        <w:t>в театральном искусстве у жителей и гостей главной черноморской здравницы страны;</w:t>
      </w:r>
    </w:p>
    <w:p w:rsidR="00D91596" w:rsidRPr="00455969" w:rsidRDefault="00D91596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>активизация роли зрител</w:t>
      </w:r>
      <w:r w:rsidR="00454E03">
        <w:rPr>
          <w:sz w:val="21"/>
          <w:szCs w:val="21"/>
        </w:rPr>
        <w:t>ей</w:t>
      </w:r>
      <w:r w:rsidRPr="00455969">
        <w:rPr>
          <w:sz w:val="21"/>
          <w:szCs w:val="21"/>
        </w:rPr>
        <w:t xml:space="preserve"> </w:t>
      </w:r>
      <w:r w:rsidR="00C51426" w:rsidRPr="00455969">
        <w:rPr>
          <w:sz w:val="21"/>
          <w:szCs w:val="21"/>
        </w:rPr>
        <w:t>через</w:t>
      </w:r>
      <w:r w:rsidRPr="00455969">
        <w:rPr>
          <w:sz w:val="21"/>
          <w:szCs w:val="21"/>
        </w:rPr>
        <w:t xml:space="preserve"> использование интерактивных форм работы с</w:t>
      </w:r>
      <w:r w:rsidR="00C51426" w:rsidRPr="00455969">
        <w:rPr>
          <w:sz w:val="21"/>
          <w:szCs w:val="21"/>
        </w:rPr>
        <w:t>о зрительской аудиторией</w:t>
      </w:r>
      <w:r w:rsidRPr="00455969">
        <w:rPr>
          <w:sz w:val="21"/>
          <w:szCs w:val="21"/>
        </w:rPr>
        <w:t xml:space="preserve">; </w:t>
      </w:r>
    </w:p>
    <w:p w:rsidR="00E53C6C" w:rsidRPr="00455969" w:rsidRDefault="00152A2D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sz w:val="21"/>
          <w:szCs w:val="21"/>
        </w:rPr>
        <w:t xml:space="preserve">повышение </w:t>
      </w:r>
      <w:r w:rsidR="00E53C6C" w:rsidRPr="00455969">
        <w:rPr>
          <w:rFonts w:ascii="Times New Roman CYR" w:hAnsi="Times New Roman CYR" w:cs="Times New Roman CYR"/>
          <w:sz w:val="21"/>
          <w:szCs w:val="21"/>
        </w:rPr>
        <w:t xml:space="preserve">роли театра как фактора </w:t>
      </w:r>
      <w:r w:rsidR="00477792" w:rsidRPr="00455969">
        <w:rPr>
          <w:rFonts w:ascii="Times New Roman CYR" w:hAnsi="Times New Roman CYR" w:cs="Times New Roman CYR"/>
          <w:sz w:val="21"/>
          <w:szCs w:val="21"/>
        </w:rPr>
        <w:t xml:space="preserve">расширения границ высокого курортного сезона, </w:t>
      </w:r>
      <w:r w:rsidR="00E53C6C" w:rsidRPr="00455969">
        <w:rPr>
          <w:rFonts w:ascii="Times New Roman CYR" w:hAnsi="Times New Roman CYR" w:cs="Times New Roman CYR"/>
          <w:sz w:val="21"/>
          <w:szCs w:val="21"/>
        </w:rPr>
        <w:t xml:space="preserve">формирования культурной среды и </w:t>
      </w:r>
      <w:r w:rsidR="00C51426" w:rsidRPr="00455969">
        <w:rPr>
          <w:rFonts w:ascii="Times New Roman CYR" w:hAnsi="Times New Roman CYR" w:cs="Times New Roman CYR"/>
          <w:sz w:val="21"/>
          <w:szCs w:val="21"/>
        </w:rPr>
        <w:t xml:space="preserve">наполнения </w:t>
      </w:r>
      <w:r w:rsidR="00E53C6C" w:rsidRPr="00455969">
        <w:rPr>
          <w:rFonts w:ascii="Times New Roman CYR" w:hAnsi="Times New Roman CYR" w:cs="Times New Roman CYR"/>
          <w:sz w:val="21"/>
          <w:szCs w:val="21"/>
        </w:rPr>
        <w:t>туристического рынка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 г</w:t>
      </w:r>
      <w:r w:rsidR="00C51426" w:rsidRPr="00455969">
        <w:rPr>
          <w:rFonts w:ascii="Times New Roman CYR" w:hAnsi="Times New Roman CYR" w:cs="Times New Roman CYR"/>
          <w:sz w:val="21"/>
          <w:szCs w:val="21"/>
        </w:rPr>
        <w:t>орода-курорта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 Сочи</w:t>
      </w:r>
      <w:r w:rsidR="00E53C6C" w:rsidRPr="00455969">
        <w:rPr>
          <w:rFonts w:ascii="Times New Roman CYR" w:hAnsi="Times New Roman CYR" w:cs="Times New Roman CYR"/>
          <w:sz w:val="21"/>
          <w:szCs w:val="21"/>
        </w:rPr>
        <w:t>;</w:t>
      </w:r>
    </w:p>
    <w:p w:rsidR="00E53C6C" w:rsidRPr="00455969" w:rsidRDefault="0049488D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>дальнейшее утверждение статуса г</w:t>
      </w:r>
      <w:r w:rsidR="00506563" w:rsidRPr="00455969">
        <w:rPr>
          <w:rFonts w:ascii="Times New Roman CYR" w:hAnsi="Times New Roman CYR" w:cs="Times New Roman CYR"/>
          <w:sz w:val="21"/>
          <w:szCs w:val="21"/>
        </w:rPr>
        <w:t>орода-курорта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 Сочи как  ведущего </w:t>
      </w:r>
      <w:r w:rsidR="00870ACB" w:rsidRPr="00455969">
        <w:rPr>
          <w:rFonts w:ascii="Times New Roman CYR" w:hAnsi="Times New Roman CYR" w:cs="Times New Roman CYR"/>
          <w:sz w:val="21"/>
          <w:szCs w:val="21"/>
        </w:rPr>
        <w:t>культурного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 центра Российской Федерации</w:t>
      </w:r>
      <w:r w:rsidR="007A67AE" w:rsidRPr="00455969">
        <w:rPr>
          <w:rFonts w:ascii="Times New Roman CYR" w:hAnsi="Times New Roman CYR" w:cs="Times New Roman CYR"/>
          <w:sz w:val="21"/>
          <w:szCs w:val="21"/>
        </w:rPr>
        <w:t>;</w:t>
      </w:r>
    </w:p>
    <w:p w:rsidR="007A67AE" w:rsidRPr="00455969" w:rsidRDefault="006F77F4" w:rsidP="00E02DE1">
      <w:pPr>
        <w:numPr>
          <w:ilvl w:val="0"/>
          <w:numId w:val="1"/>
        </w:numPr>
        <w:tabs>
          <w:tab w:val="clear" w:pos="1287"/>
          <w:tab w:val="left" w:pos="851"/>
        </w:tabs>
        <w:ind w:left="851" w:hanging="284"/>
        <w:rPr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 xml:space="preserve">содействие созданию позитивного культурного образа России и развитию международного сотрудничества </w:t>
      </w:r>
      <w:r w:rsidR="00BB6EA1">
        <w:rPr>
          <w:rFonts w:ascii="Times New Roman CYR" w:hAnsi="Times New Roman CYR" w:cs="Times New Roman CYR"/>
          <w:sz w:val="21"/>
          <w:szCs w:val="21"/>
        </w:rPr>
        <w:t>ведущих  репертуарных театров России за счет организации зарубежного представительства на фестивале.</w:t>
      </w:r>
    </w:p>
    <w:p w:rsidR="005225A6" w:rsidRPr="00722CE8" w:rsidRDefault="005225A6" w:rsidP="00D95854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 w:val="21"/>
          <w:szCs w:val="21"/>
          <w:u w:val="single"/>
        </w:rPr>
      </w:pPr>
      <w:r w:rsidRPr="00722CE8">
        <w:rPr>
          <w:rFonts w:ascii="Times New Roman CYR" w:hAnsi="Times New Roman CYR" w:cs="Times New Roman CYR"/>
          <w:b/>
          <w:sz w:val="21"/>
          <w:szCs w:val="21"/>
          <w:u w:val="single"/>
        </w:rPr>
        <w:t>Задачи проекта</w:t>
      </w:r>
      <w:r w:rsidRPr="00722CE8">
        <w:rPr>
          <w:rFonts w:ascii="Times New Roman CYR" w:hAnsi="Times New Roman CYR" w:cs="Times New Roman CYR"/>
          <w:sz w:val="21"/>
          <w:szCs w:val="21"/>
          <w:u w:val="single"/>
        </w:rPr>
        <w:t>.</w:t>
      </w:r>
    </w:p>
    <w:p w:rsidR="005225A6" w:rsidRPr="00455969" w:rsidRDefault="005225A6" w:rsidP="005225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sz w:val="21"/>
          <w:szCs w:val="21"/>
        </w:rPr>
        <w:t>В задачи проекта «Ф</w:t>
      </w:r>
      <w:r w:rsidR="00231230" w:rsidRPr="00455969">
        <w:rPr>
          <w:sz w:val="21"/>
          <w:szCs w:val="21"/>
        </w:rPr>
        <w:t>едеральный ф</w:t>
      </w:r>
      <w:r w:rsidRPr="00455969">
        <w:rPr>
          <w:sz w:val="21"/>
          <w:szCs w:val="21"/>
        </w:rPr>
        <w:t xml:space="preserve">естиваль «ТЕАТРАЛЬНЫЙ ОЛИМП» </w:t>
      </w:r>
      <w:r w:rsidR="00231230" w:rsidRPr="00455969">
        <w:rPr>
          <w:sz w:val="21"/>
          <w:szCs w:val="21"/>
        </w:rPr>
        <w:t xml:space="preserve">в Сочи» </w:t>
      </w:r>
      <w:r w:rsidRPr="00455969">
        <w:rPr>
          <w:rFonts w:ascii="Times New Roman CYR" w:hAnsi="Times New Roman CYR" w:cs="Times New Roman CYR"/>
          <w:sz w:val="21"/>
          <w:szCs w:val="21"/>
        </w:rPr>
        <w:t>входит достижение следующих профессиональных и общественно значимых результатов, обеспечивающих реализацию его целей:</w:t>
      </w:r>
    </w:p>
    <w:p w:rsidR="005225A6" w:rsidRPr="00455969" w:rsidRDefault="005225A6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информирование </w:t>
      </w:r>
      <w:r w:rsidR="00735FCE" w:rsidRPr="00455969">
        <w:rPr>
          <w:sz w:val="21"/>
          <w:szCs w:val="21"/>
        </w:rPr>
        <w:t xml:space="preserve">о проекте </w:t>
      </w:r>
      <w:r w:rsidR="0054662D" w:rsidRPr="00455969">
        <w:rPr>
          <w:sz w:val="21"/>
          <w:szCs w:val="21"/>
        </w:rPr>
        <w:t>до</w:t>
      </w:r>
      <w:r w:rsidR="009E5F91" w:rsidRPr="00455969">
        <w:rPr>
          <w:sz w:val="21"/>
          <w:szCs w:val="21"/>
        </w:rPr>
        <w:t xml:space="preserve"> </w:t>
      </w:r>
      <w:r w:rsidR="0054662D" w:rsidRPr="00455969">
        <w:rPr>
          <w:sz w:val="21"/>
          <w:szCs w:val="21"/>
        </w:rPr>
        <w:t>8</w:t>
      </w:r>
      <w:r w:rsidR="009E5F91" w:rsidRPr="00455969">
        <w:rPr>
          <w:sz w:val="21"/>
          <w:szCs w:val="21"/>
        </w:rPr>
        <w:t>00 субъектов театральной и административной инфраструктуры</w:t>
      </w:r>
      <w:r w:rsidRPr="00455969">
        <w:rPr>
          <w:sz w:val="21"/>
          <w:szCs w:val="21"/>
        </w:rPr>
        <w:t xml:space="preserve"> России</w:t>
      </w:r>
      <w:r w:rsidR="00CA4183" w:rsidRPr="00455969">
        <w:rPr>
          <w:sz w:val="21"/>
          <w:szCs w:val="21"/>
        </w:rPr>
        <w:t xml:space="preserve">, оказание им </w:t>
      </w:r>
      <w:r w:rsidR="00B863D0" w:rsidRPr="00455969">
        <w:rPr>
          <w:sz w:val="21"/>
          <w:szCs w:val="21"/>
        </w:rPr>
        <w:t xml:space="preserve">консультационной и организационной помощи </w:t>
      </w:r>
      <w:r w:rsidR="00FC34FA" w:rsidRPr="00455969">
        <w:rPr>
          <w:sz w:val="21"/>
          <w:szCs w:val="21"/>
        </w:rPr>
        <w:t>для</w:t>
      </w:r>
      <w:r w:rsidR="00B863D0" w:rsidRPr="00455969">
        <w:rPr>
          <w:sz w:val="21"/>
          <w:szCs w:val="21"/>
        </w:rPr>
        <w:t xml:space="preserve"> участи</w:t>
      </w:r>
      <w:r w:rsidR="00FC34FA" w:rsidRPr="00455969">
        <w:rPr>
          <w:sz w:val="21"/>
          <w:szCs w:val="21"/>
        </w:rPr>
        <w:t>я</w:t>
      </w:r>
      <w:r w:rsidR="00B863D0" w:rsidRPr="00455969">
        <w:rPr>
          <w:sz w:val="21"/>
          <w:szCs w:val="21"/>
        </w:rPr>
        <w:t xml:space="preserve"> в </w:t>
      </w:r>
      <w:r w:rsidR="00AA634D" w:rsidRPr="00455969">
        <w:rPr>
          <w:sz w:val="21"/>
          <w:szCs w:val="21"/>
        </w:rPr>
        <w:t>фестивале или аккредитации</w:t>
      </w:r>
      <w:r w:rsidR="0054662D" w:rsidRPr="00455969">
        <w:rPr>
          <w:sz w:val="21"/>
          <w:szCs w:val="21"/>
        </w:rPr>
        <w:t xml:space="preserve"> на нем</w:t>
      </w:r>
      <w:r w:rsidR="00D627D4" w:rsidRPr="00455969">
        <w:rPr>
          <w:sz w:val="21"/>
          <w:szCs w:val="21"/>
        </w:rPr>
        <w:t>;</w:t>
      </w:r>
    </w:p>
    <w:p w:rsidR="00DC4448" w:rsidRPr="00455969" w:rsidRDefault="00AA634D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в рамках «Олимп-афиши» </w:t>
      </w:r>
      <w:r w:rsidR="00DC4448" w:rsidRPr="00455969">
        <w:rPr>
          <w:sz w:val="21"/>
          <w:szCs w:val="21"/>
        </w:rPr>
        <w:t xml:space="preserve">показ не менее </w:t>
      </w:r>
      <w:r w:rsidR="007A67AE" w:rsidRPr="00455969">
        <w:rPr>
          <w:sz w:val="21"/>
          <w:szCs w:val="21"/>
        </w:rPr>
        <w:t>7</w:t>
      </w:r>
      <w:r w:rsidR="009E5F91" w:rsidRPr="00455969">
        <w:rPr>
          <w:sz w:val="21"/>
          <w:szCs w:val="21"/>
        </w:rPr>
        <w:t>-</w:t>
      </w:r>
      <w:r w:rsidR="007A67AE" w:rsidRPr="00455969">
        <w:rPr>
          <w:sz w:val="21"/>
          <w:szCs w:val="21"/>
        </w:rPr>
        <w:t>8</w:t>
      </w:r>
      <w:r w:rsidR="00DC4448" w:rsidRPr="00455969">
        <w:rPr>
          <w:sz w:val="21"/>
          <w:szCs w:val="21"/>
        </w:rPr>
        <w:t xml:space="preserve"> </w:t>
      </w:r>
      <w:r w:rsidR="00FC34FA" w:rsidRPr="00455969">
        <w:rPr>
          <w:sz w:val="21"/>
          <w:szCs w:val="21"/>
        </w:rPr>
        <w:t xml:space="preserve">событийных </w:t>
      </w:r>
      <w:r w:rsidR="00DC4448" w:rsidRPr="00455969">
        <w:rPr>
          <w:sz w:val="21"/>
          <w:szCs w:val="21"/>
        </w:rPr>
        <w:t>спектаклей</w:t>
      </w:r>
      <w:r w:rsidR="00FC34FA" w:rsidRPr="00455969">
        <w:rPr>
          <w:sz w:val="21"/>
          <w:szCs w:val="21"/>
        </w:rPr>
        <w:t xml:space="preserve"> российских театров</w:t>
      </w:r>
      <w:r w:rsidRPr="00455969">
        <w:rPr>
          <w:sz w:val="21"/>
          <w:szCs w:val="21"/>
        </w:rPr>
        <w:t xml:space="preserve">, </w:t>
      </w:r>
      <w:r w:rsidR="00DC4448" w:rsidRPr="00455969">
        <w:rPr>
          <w:sz w:val="21"/>
          <w:szCs w:val="21"/>
        </w:rPr>
        <w:t xml:space="preserve">организация и проведение не менее 2-3 творческих вечеров ведущих деятелей </w:t>
      </w:r>
      <w:r w:rsidR="00CA4183" w:rsidRPr="00455969">
        <w:rPr>
          <w:sz w:val="21"/>
          <w:szCs w:val="21"/>
        </w:rPr>
        <w:t>сцены</w:t>
      </w:r>
      <w:r w:rsidR="0039406E" w:rsidRPr="00455969">
        <w:rPr>
          <w:sz w:val="21"/>
          <w:szCs w:val="21"/>
        </w:rPr>
        <w:t xml:space="preserve">, </w:t>
      </w:r>
      <w:r w:rsidR="00AA4DA8">
        <w:rPr>
          <w:sz w:val="21"/>
          <w:szCs w:val="21"/>
        </w:rPr>
        <w:t>2-3</w:t>
      </w:r>
      <w:r w:rsidR="0039406E" w:rsidRPr="00455969">
        <w:rPr>
          <w:sz w:val="21"/>
          <w:szCs w:val="21"/>
        </w:rPr>
        <w:t xml:space="preserve"> встреч постановочных групп спектаклей-участников со зрителями</w:t>
      </w:r>
      <w:r w:rsidR="00DC4448" w:rsidRPr="00455969">
        <w:rPr>
          <w:sz w:val="21"/>
          <w:szCs w:val="21"/>
        </w:rPr>
        <w:t>;</w:t>
      </w:r>
    </w:p>
    <w:p w:rsidR="0039406E" w:rsidRPr="00455969" w:rsidRDefault="0039406E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lastRenderedPageBreak/>
        <w:t>организация и проведение не менее 3-х публичных «Олимп-лекций»</w:t>
      </w:r>
      <w:r w:rsidR="00F339EB">
        <w:rPr>
          <w:sz w:val="21"/>
          <w:szCs w:val="21"/>
        </w:rPr>
        <w:t xml:space="preserve"> для аудитории города и 3-х профессиональных «Олимп-лекций» для участников и гостей фестиваля</w:t>
      </w:r>
      <w:r w:rsidRPr="00455969">
        <w:rPr>
          <w:sz w:val="21"/>
          <w:szCs w:val="21"/>
        </w:rPr>
        <w:t>;</w:t>
      </w:r>
    </w:p>
    <w:p w:rsidR="007A67AE" w:rsidRPr="00455969" w:rsidRDefault="007A67AE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ежегодный практический мониторинг </w:t>
      </w:r>
      <w:r w:rsidR="00683ACA" w:rsidRPr="00455969">
        <w:rPr>
          <w:sz w:val="21"/>
          <w:szCs w:val="21"/>
        </w:rPr>
        <w:t xml:space="preserve">творческой и организационной </w:t>
      </w:r>
      <w:r w:rsidRPr="00455969">
        <w:rPr>
          <w:sz w:val="21"/>
          <w:szCs w:val="21"/>
        </w:rPr>
        <w:t xml:space="preserve">деятельности </w:t>
      </w:r>
      <w:r w:rsidR="00683ACA" w:rsidRPr="00455969">
        <w:rPr>
          <w:sz w:val="21"/>
          <w:szCs w:val="21"/>
        </w:rPr>
        <w:t xml:space="preserve">7-8 ведущих </w:t>
      </w:r>
      <w:r w:rsidRPr="00455969">
        <w:rPr>
          <w:sz w:val="21"/>
          <w:szCs w:val="21"/>
        </w:rPr>
        <w:t>театров</w:t>
      </w:r>
      <w:r w:rsidR="00683ACA" w:rsidRPr="00455969">
        <w:rPr>
          <w:sz w:val="21"/>
          <w:szCs w:val="21"/>
        </w:rPr>
        <w:t xml:space="preserve"> России </w:t>
      </w:r>
      <w:r w:rsidR="00CF0B1A" w:rsidRPr="00455969">
        <w:rPr>
          <w:sz w:val="21"/>
          <w:szCs w:val="21"/>
        </w:rPr>
        <w:t>по результатам их участия в «Олимп-афише» и «Олимп-марафоне»</w:t>
      </w:r>
      <w:r w:rsidRPr="00455969">
        <w:rPr>
          <w:sz w:val="21"/>
          <w:szCs w:val="21"/>
        </w:rPr>
        <w:t>;</w:t>
      </w:r>
    </w:p>
    <w:p w:rsidR="0027260E" w:rsidRPr="00455969" w:rsidRDefault="0040060A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ежегодно </w:t>
      </w:r>
      <w:r w:rsidR="0039406E" w:rsidRPr="00455969">
        <w:rPr>
          <w:sz w:val="21"/>
          <w:szCs w:val="21"/>
        </w:rPr>
        <w:t xml:space="preserve">по итогам фестиваля формирование в ТКЦ «ТЕАТР-ИНФОРМ» </w:t>
      </w:r>
      <w:r w:rsidR="00683ACA" w:rsidRPr="00455969">
        <w:rPr>
          <w:sz w:val="21"/>
          <w:szCs w:val="21"/>
        </w:rPr>
        <w:t>подборки материалов по</w:t>
      </w:r>
      <w:r w:rsidR="0027260E" w:rsidRPr="00455969">
        <w:rPr>
          <w:sz w:val="21"/>
          <w:szCs w:val="21"/>
        </w:rPr>
        <w:t xml:space="preserve"> деловой практик</w:t>
      </w:r>
      <w:r w:rsidR="00683ACA" w:rsidRPr="00455969">
        <w:rPr>
          <w:sz w:val="21"/>
          <w:szCs w:val="21"/>
        </w:rPr>
        <w:t>е</w:t>
      </w:r>
      <w:r w:rsidR="0027260E" w:rsidRPr="00455969">
        <w:rPr>
          <w:sz w:val="21"/>
          <w:szCs w:val="21"/>
        </w:rPr>
        <w:t xml:space="preserve"> </w:t>
      </w:r>
      <w:r w:rsidR="00F339EB">
        <w:rPr>
          <w:sz w:val="21"/>
          <w:szCs w:val="21"/>
        </w:rPr>
        <w:t xml:space="preserve">7-8 ведущих и успешных </w:t>
      </w:r>
      <w:r w:rsidR="0027260E" w:rsidRPr="00455969">
        <w:rPr>
          <w:sz w:val="21"/>
          <w:szCs w:val="21"/>
        </w:rPr>
        <w:t>российских театров</w:t>
      </w:r>
      <w:r w:rsidRPr="00455969">
        <w:rPr>
          <w:sz w:val="21"/>
          <w:szCs w:val="21"/>
        </w:rPr>
        <w:t xml:space="preserve"> – участников «Олимп-афиши» и «Олимп-марафона» для научно-исследовательских работ по организации театрального дела в современных условиях и</w:t>
      </w:r>
      <w:r w:rsidR="003B5D17" w:rsidRPr="00455969">
        <w:rPr>
          <w:sz w:val="21"/>
          <w:szCs w:val="21"/>
        </w:rPr>
        <w:t xml:space="preserve"> обмена опытом</w:t>
      </w:r>
      <w:r w:rsidRPr="00455969">
        <w:rPr>
          <w:sz w:val="21"/>
          <w:szCs w:val="21"/>
        </w:rPr>
        <w:t>;</w:t>
      </w:r>
    </w:p>
    <w:p w:rsidR="00601815" w:rsidRPr="00455969" w:rsidRDefault="00601815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>бронирование</w:t>
      </w:r>
      <w:r w:rsidR="00B863D0" w:rsidRPr="00455969">
        <w:rPr>
          <w:sz w:val="21"/>
          <w:szCs w:val="21"/>
        </w:rPr>
        <w:t xml:space="preserve"> </w:t>
      </w:r>
      <w:r w:rsidR="000564B4" w:rsidRPr="00455969">
        <w:rPr>
          <w:sz w:val="21"/>
          <w:szCs w:val="21"/>
        </w:rPr>
        <w:t xml:space="preserve">льготных </w:t>
      </w:r>
      <w:r w:rsidR="00B863D0" w:rsidRPr="00455969">
        <w:rPr>
          <w:sz w:val="21"/>
          <w:szCs w:val="21"/>
        </w:rPr>
        <w:t xml:space="preserve">мест </w:t>
      </w:r>
      <w:r w:rsidR="00AA4DA8">
        <w:rPr>
          <w:sz w:val="21"/>
          <w:szCs w:val="21"/>
        </w:rPr>
        <w:t xml:space="preserve">(со скидкой до 20%) </w:t>
      </w:r>
      <w:r w:rsidR="00B863D0" w:rsidRPr="00455969">
        <w:rPr>
          <w:sz w:val="21"/>
          <w:szCs w:val="21"/>
        </w:rPr>
        <w:t>для проживания всех</w:t>
      </w:r>
      <w:r w:rsidR="00870ACB" w:rsidRPr="00455969">
        <w:rPr>
          <w:sz w:val="21"/>
          <w:szCs w:val="21"/>
        </w:rPr>
        <w:t xml:space="preserve"> </w:t>
      </w:r>
      <w:r w:rsidR="00AA634D" w:rsidRPr="00455969">
        <w:rPr>
          <w:sz w:val="21"/>
          <w:szCs w:val="21"/>
        </w:rPr>
        <w:t>заявленных</w:t>
      </w:r>
      <w:r w:rsidR="00870ACB" w:rsidRPr="00455969">
        <w:rPr>
          <w:sz w:val="21"/>
          <w:szCs w:val="21"/>
        </w:rPr>
        <w:t>,</w:t>
      </w:r>
      <w:r w:rsidR="00B863D0" w:rsidRPr="00455969">
        <w:rPr>
          <w:sz w:val="21"/>
          <w:szCs w:val="21"/>
        </w:rPr>
        <w:t xml:space="preserve"> аккредитованных и </w:t>
      </w:r>
      <w:r w:rsidR="00AA634D" w:rsidRPr="00455969">
        <w:rPr>
          <w:sz w:val="21"/>
          <w:szCs w:val="21"/>
        </w:rPr>
        <w:t>приглаш</w:t>
      </w:r>
      <w:r w:rsidR="00B863D0" w:rsidRPr="00455969">
        <w:rPr>
          <w:sz w:val="21"/>
          <w:szCs w:val="21"/>
        </w:rPr>
        <w:t>енных участников фестиваля;</w:t>
      </w:r>
    </w:p>
    <w:p w:rsidR="005C7764" w:rsidRPr="00455969" w:rsidRDefault="00DC4448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sz w:val="21"/>
          <w:szCs w:val="21"/>
        </w:rPr>
        <w:t xml:space="preserve">обеспечение </w:t>
      </w:r>
      <w:r w:rsidR="00DD7122" w:rsidRPr="00455969">
        <w:rPr>
          <w:sz w:val="21"/>
          <w:szCs w:val="21"/>
        </w:rPr>
        <w:t xml:space="preserve">приглашенным и </w:t>
      </w:r>
      <w:r w:rsidR="00B863D0" w:rsidRPr="00455969">
        <w:rPr>
          <w:sz w:val="21"/>
          <w:szCs w:val="21"/>
        </w:rPr>
        <w:t xml:space="preserve">аккредитованным </w:t>
      </w:r>
      <w:r w:rsidR="00D627D4" w:rsidRPr="00455969">
        <w:rPr>
          <w:sz w:val="21"/>
          <w:szCs w:val="21"/>
        </w:rPr>
        <w:t xml:space="preserve">деятелям театра </w:t>
      </w:r>
      <w:r w:rsidR="00B863D0" w:rsidRPr="00455969">
        <w:rPr>
          <w:sz w:val="21"/>
          <w:szCs w:val="21"/>
        </w:rPr>
        <w:t xml:space="preserve">и </w:t>
      </w:r>
      <w:r w:rsidR="00A64781" w:rsidRPr="00455969">
        <w:rPr>
          <w:sz w:val="21"/>
          <w:szCs w:val="21"/>
        </w:rPr>
        <w:t xml:space="preserve">официальным </w:t>
      </w:r>
      <w:r w:rsidR="00B863D0" w:rsidRPr="00455969">
        <w:rPr>
          <w:sz w:val="21"/>
          <w:szCs w:val="21"/>
        </w:rPr>
        <w:t xml:space="preserve">гостям </w:t>
      </w:r>
      <w:r w:rsidRPr="00455969">
        <w:rPr>
          <w:sz w:val="21"/>
          <w:szCs w:val="21"/>
        </w:rPr>
        <w:t>условий для плодотворной работы в течение всего срока фестиваля</w:t>
      </w:r>
      <w:r w:rsidR="005C7764" w:rsidRPr="00455969">
        <w:rPr>
          <w:sz w:val="21"/>
          <w:szCs w:val="21"/>
        </w:rPr>
        <w:t>;</w:t>
      </w:r>
      <w:r w:rsidR="00196F44" w:rsidRPr="00455969">
        <w:rPr>
          <w:sz w:val="21"/>
          <w:szCs w:val="21"/>
        </w:rPr>
        <w:t xml:space="preserve"> </w:t>
      </w:r>
    </w:p>
    <w:p w:rsidR="00D627D4" w:rsidRPr="00455969" w:rsidRDefault="00D627D4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 xml:space="preserve">проведение </w:t>
      </w:r>
      <w:r w:rsidR="005C7764" w:rsidRPr="00455969">
        <w:rPr>
          <w:rFonts w:ascii="Times New Roman CYR" w:hAnsi="Times New Roman CYR" w:cs="Times New Roman CYR"/>
          <w:sz w:val="21"/>
          <w:szCs w:val="21"/>
        </w:rPr>
        <w:t xml:space="preserve">не менее 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двух пресс-конференций </w:t>
      </w:r>
      <w:r w:rsidR="00E61DD6" w:rsidRPr="00455969">
        <w:rPr>
          <w:rFonts w:ascii="Times New Roman CYR" w:hAnsi="Times New Roman CYR" w:cs="Times New Roman CYR"/>
          <w:sz w:val="21"/>
          <w:szCs w:val="21"/>
        </w:rPr>
        <w:t xml:space="preserve">по фестивалю </w:t>
      </w:r>
      <w:r w:rsidRPr="00455969">
        <w:rPr>
          <w:rFonts w:ascii="Times New Roman CYR" w:hAnsi="Times New Roman CYR" w:cs="Times New Roman CYR"/>
          <w:sz w:val="21"/>
          <w:szCs w:val="21"/>
        </w:rPr>
        <w:t>(Москва, Сочи</w:t>
      </w:r>
      <w:r w:rsidR="005C7764" w:rsidRPr="00455969">
        <w:rPr>
          <w:rFonts w:ascii="Times New Roman CYR" w:hAnsi="Times New Roman CYR" w:cs="Times New Roman CYR"/>
          <w:sz w:val="21"/>
          <w:szCs w:val="21"/>
        </w:rPr>
        <w:t>)</w:t>
      </w:r>
      <w:r w:rsidR="00DF2E12" w:rsidRPr="00455969">
        <w:rPr>
          <w:rFonts w:ascii="Times New Roman CYR" w:hAnsi="Times New Roman CYR" w:cs="Times New Roman CYR"/>
          <w:sz w:val="21"/>
          <w:szCs w:val="21"/>
        </w:rPr>
        <w:t>;</w:t>
      </w:r>
    </w:p>
    <w:p w:rsidR="00192371" w:rsidRPr="00455969" w:rsidRDefault="0077217B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 xml:space="preserve">обеспечение участия в работе </w:t>
      </w:r>
      <w:r w:rsidR="0040060A" w:rsidRPr="00455969">
        <w:rPr>
          <w:rFonts w:ascii="Times New Roman CYR" w:hAnsi="Times New Roman CYR" w:cs="Times New Roman CYR"/>
          <w:sz w:val="21"/>
          <w:szCs w:val="21"/>
        </w:rPr>
        <w:t xml:space="preserve">жюри, 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круглых столов, семинаров, </w:t>
      </w:r>
      <w:r w:rsidR="0040060A" w:rsidRPr="00455969">
        <w:rPr>
          <w:rFonts w:ascii="Times New Roman CYR" w:hAnsi="Times New Roman CYR" w:cs="Times New Roman CYR"/>
          <w:sz w:val="21"/>
          <w:szCs w:val="21"/>
        </w:rPr>
        <w:t xml:space="preserve">проекте «Олимп-лекция» 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не менее </w:t>
      </w:r>
      <w:r w:rsidR="0085188D">
        <w:rPr>
          <w:rFonts w:ascii="Times New Roman CYR" w:hAnsi="Times New Roman CYR" w:cs="Times New Roman CYR"/>
          <w:sz w:val="21"/>
          <w:szCs w:val="21"/>
        </w:rPr>
        <w:t>6-8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8C534C" w:rsidRPr="00455969">
        <w:rPr>
          <w:rFonts w:ascii="Times New Roman CYR" w:hAnsi="Times New Roman CYR" w:cs="Times New Roman CYR"/>
          <w:sz w:val="21"/>
          <w:szCs w:val="21"/>
        </w:rPr>
        <w:t>авторитетных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8C534C" w:rsidRPr="00455969">
        <w:rPr>
          <w:rFonts w:ascii="Times New Roman CYR" w:hAnsi="Times New Roman CYR" w:cs="Times New Roman CYR"/>
          <w:sz w:val="21"/>
          <w:szCs w:val="21"/>
        </w:rPr>
        <w:t>театральных ученых, педагогов, критиков, практиков театра;</w:t>
      </w:r>
    </w:p>
    <w:p w:rsidR="00F14F4E" w:rsidRPr="00455969" w:rsidRDefault="00F14F4E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 xml:space="preserve">обеспечение аншлагов на  всех сценических мероприятиях </w:t>
      </w:r>
      <w:r w:rsidR="005A634C" w:rsidRPr="00455969">
        <w:rPr>
          <w:rFonts w:ascii="Times New Roman CYR" w:hAnsi="Times New Roman CYR" w:cs="Times New Roman CYR"/>
          <w:sz w:val="21"/>
          <w:szCs w:val="21"/>
        </w:rPr>
        <w:t>фестиваля</w:t>
      </w:r>
      <w:r w:rsidRPr="00455969">
        <w:rPr>
          <w:rFonts w:ascii="Times New Roman CYR" w:hAnsi="Times New Roman CYR" w:cs="Times New Roman CYR"/>
          <w:sz w:val="21"/>
          <w:szCs w:val="21"/>
        </w:rPr>
        <w:t>;</w:t>
      </w:r>
    </w:p>
    <w:p w:rsidR="009847EF" w:rsidRPr="00455969" w:rsidRDefault="00870ACB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 xml:space="preserve">аккредитация </w:t>
      </w:r>
      <w:r w:rsidR="009847EF" w:rsidRPr="00455969">
        <w:rPr>
          <w:rFonts w:ascii="Times New Roman CYR" w:hAnsi="Times New Roman CYR" w:cs="Times New Roman CYR"/>
          <w:sz w:val="21"/>
          <w:szCs w:val="21"/>
        </w:rPr>
        <w:t xml:space="preserve">по предварительным заявкам </w:t>
      </w:r>
      <w:r w:rsidR="00723DD9" w:rsidRPr="00455969">
        <w:rPr>
          <w:rFonts w:ascii="Times New Roman CYR" w:hAnsi="Times New Roman CYR" w:cs="Times New Roman CYR"/>
          <w:sz w:val="21"/>
          <w:szCs w:val="21"/>
        </w:rPr>
        <w:t xml:space="preserve">(Положение №3) </w:t>
      </w:r>
      <w:r w:rsidR="009847EF" w:rsidRPr="00455969">
        <w:rPr>
          <w:rFonts w:ascii="Times New Roman CYR" w:hAnsi="Times New Roman CYR" w:cs="Times New Roman CYR"/>
          <w:sz w:val="21"/>
          <w:szCs w:val="21"/>
        </w:rPr>
        <w:t>на программны</w:t>
      </w:r>
      <w:r w:rsidRPr="00455969">
        <w:rPr>
          <w:rFonts w:ascii="Times New Roman CYR" w:hAnsi="Times New Roman CYR" w:cs="Times New Roman CYR"/>
          <w:sz w:val="21"/>
          <w:szCs w:val="21"/>
        </w:rPr>
        <w:t>е</w:t>
      </w:r>
      <w:r w:rsidR="009847EF" w:rsidRPr="00455969">
        <w:rPr>
          <w:rFonts w:ascii="Times New Roman CYR" w:hAnsi="Times New Roman CYR" w:cs="Times New Roman CYR"/>
          <w:sz w:val="21"/>
          <w:szCs w:val="21"/>
        </w:rPr>
        <w:t xml:space="preserve"> мероприятия фестиваля</w:t>
      </w:r>
      <w:r w:rsidRPr="00455969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123DFD" w:rsidRPr="00455969">
        <w:rPr>
          <w:rFonts w:ascii="Times New Roman CYR" w:hAnsi="Times New Roman CYR" w:cs="Times New Roman CYR"/>
          <w:sz w:val="21"/>
          <w:szCs w:val="21"/>
        </w:rPr>
        <w:t xml:space="preserve">до </w:t>
      </w:r>
      <w:r w:rsidR="00AA634D" w:rsidRPr="00455969">
        <w:rPr>
          <w:rFonts w:ascii="Times New Roman CYR" w:hAnsi="Times New Roman CYR" w:cs="Times New Roman CYR"/>
          <w:sz w:val="21"/>
          <w:szCs w:val="21"/>
        </w:rPr>
        <w:t>5</w:t>
      </w:r>
      <w:r w:rsidR="00123DFD" w:rsidRPr="00455969">
        <w:rPr>
          <w:rFonts w:ascii="Times New Roman CYR" w:hAnsi="Times New Roman CYR" w:cs="Times New Roman CYR"/>
          <w:sz w:val="21"/>
          <w:szCs w:val="21"/>
        </w:rPr>
        <w:t>0 человек</w:t>
      </w:r>
      <w:r w:rsidR="009847EF" w:rsidRPr="00455969">
        <w:rPr>
          <w:rFonts w:ascii="Times New Roman CYR" w:hAnsi="Times New Roman CYR" w:cs="Times New Roman CYR"/>
          <w:sz w:val="21"/>
          <w:szCs w:val="21"/>
        </w:rPr>
        <w:t>;</w:t>
      </w:r>
    </w:p>
    <w:p w:rsidR="002C0880" w:rsidRPr="00455969" w:rsidRDefault="002C0880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 xml:space="preserve">приглашение на фестиваль до </w:t>
      </w:r>
      <w:r w:rsidR="0085188D">
        <w:rPr>
          <w:rFonts w:ascii="Times New Roman CYR" w:hAnsi="Times New Roman CYR" w:cs="Times New Roman CYR"/>
          <w:sz w:val="21"/>
          <w:szCs w:val="21"/>
        </w:rPr>
        <w:t xml:space="preserve"> 6-</w:t>
      </w:r>
      <w:r w:rsidRPr="00455969">
        <w:rPr>
          <w:rFonts w:ascii="Times New Roman CYR" w:hAnsi="Times New Roman CYR" w:cs="Times New Roman CYR"/>
          <w:sz w:val="21"/>
          <w:szCs w:val="21"/>
        </w:rPr>
        <w:t>10 российских и зарубежных гостей;</w:t>
      </w:r>
    </w:p>
    <w:p w:rsidR="00192371" w:rsidRPr="00455969" w:rsidRDefault="00192371" w:rsidP="00E02DE1">
      <w:pPr>
        <w:numPr>
          <w:ilvl w:val="0"/>
          <w:numId w:val="1"/>
        </w:numPr>
        <w:tabs>
          <w:tab w:val="clear" w:pos="1287"/>
          <w:tab w:val="num" w:pos="851"/>
        </w:tabs>
        <w:ind w:left="851" w:hanging="284"/>
        <w:rPr>
          <w:rFonts w:ascii="Times New Roman CYR" w:hAnsi="Times New Roman CYR" w:cs="Times New Roman CYR"/>
          <w:sz w:val="21"/>
          <w:szCs w:val="21"/>
        </w:rPr>
      </w:pPr>
      <w:r w:rsidRPr="00455969">
        <w:rPr>
          <w:rFonts w:ascii="Times New Roman CYR" w:hAnsi="Times New Roman CYR" w:cs="Times New Roman CYR"/>
          <w:sz w:val="21"/>
          <w:szCs w:val="21"/>
        </w:rPr>
        <w:t>подготовка и выпуск специального номера газеты «Театральное дело», посвященного</w:t>
      </w:r>
      <w:r w:rsidR="00A14DC5" w:rsidRPr="00455969">
        <w:rPr>
          <w:rFonts w:ascii="Times New Roman CYR" w:hAnsi="Times New Roman CYR" w:cs="Times New Roman CYR"/>
          <w:sz w:val="21"/>
          <w:szCs w:val="21"/>
        </w:rPr>
        <w:t xml:space="preserve"> </w:t>
      </w:r>
      <w:r w:rsidR="008E1D37" w:rsidRPr="00455969">
        <w:rPr>
          <w:rFonts w:ascii="Times New Roman CYR" w:hAnsi="Times New Roman CYR" w:cs="Times New Roman CYR"/>
          <w:sz w:val="21"/>
          <w:szCs w:val="21"/>
        </w:rPr>
        <w:t xml:space="preserve">организации и </w:t>
      </w:r>
      <w:r w:rsidR="00F14F4E" w:rsidRPr="00455969">
        <w:rPr>
          <w:rFonts w:ascii="Times New Roman CYR" w:hAnsi="Times New Roman CYR" w:cs="Times New Roman CYR"/>
          <w:sz w:val="21"/>
          <w:szCs w:val="21"/>
        </w:rPr>
        <w:t xml:space="preserve">итогам </w:t>
      </w:r>
      <w:r w:rsidR="00A14DC5" w:rsidRPr="00455969">
        <w:rPr>
          <w:rFonts w:ascii="Times New Roman CYR" w:hAnsi="Times New Roman CYR" w:cs="Times New Roman CYR"/>
          <w:sz w:val="21"/>
          <w:szCs w:val="21"/>
        </w:rPr>
        <w:t>фестивал</w:t>
      </w:r>
      <w:r w:rsidR="00F14F4E" w:rsidRPr="00455969">
        <w:rPr>
          <w:rFonts w:ascii="Times New Roman CYR" w:hAnsi="Times New Roman CYR" w:cs="Times New Roman CYR"/>
          <w:sz w:val="21"/>
          <w:szCs w:val="21"/>
        </w:rPr>
        <w:t>я.</w:t>
      </w:r>
    </w:p>
    <w:p w:rsidR="00520D5D" w:rsidRPr="00722CE8" w:rsidRDefault="00520D5D" w:rsidP="00BF3738">
      <w:pPr>
        <w:rPr>
          <w:b/>
          <w:iCs/>
          <w:sz w:val="21"/>
          <w:szCs w:val="21"/>
          <w:u w:val="single"/>
        </w:rPr>
      </w:pPr>
      <w:r w:rsidRPr="00722CE8">
        <w:rPr>
          <w:b/>
          <w:iCs/>
          <w:sz w:val="21"/>
          <w:szCs w:val="21"/>
          <w:u w:val="single"/>
        </w:rPr>
        <w:t>Федеральная значимость проекта.</w:t>
      </w:r>
    </w:p>
    <w:p w:rsidR="009D61D4" w:rsidRPr="00455969" w:rsidRDefault="00520D5D" w:rsidP="00BF3738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Заключается в том, </w:t>
      </w:r>
      <w:r w:rsidR="009D61D4" w:rsidRPr="00455969">
        <w:rPr>
          <w:sz w:val="21"/>
          <w:szCs w:val="21"/>
        </w:rPr>
        <w:t xml:space="preserve">что Федеральный фестиваль «ТЕАТРАЛЬНЫЙ ОЛИМП» в Сочи </w:t>
      </w:r>
      <w:r w:rsidR="00D5383E" w:rsidRPr="00455969">
        <w:rPr>
          <w:sz w:val="21"/>
          <w:szCs w:val="21"/>
        </w:rPr>
        <w:t xml:space="preserve"> </w:t>
      </w:r>
      <w:r w:rsidR="009D61D4" w:rsidRPr="00455969">
        <w:rPr>
          <w:sz w:val="21"/>
          <w:szCs w:val="21"/>
        </w:rPr>
        <w:t xml:space="preserve">способствует укреплению единства театрального пространства страны, консолидации театрального сообщества России, </w:t>
      </w:r>
      <w:r w:rsidR="00F91600" w:rsidRPr="00455969">
        <w:rPr>
          <w:sz w:val="21"/>
          <w:szCs w:val="21"/>
        </w:rPr>
        <w:t>масштабн</w:t>
      </w:r>
      <w:r w:rsidR="00F5608C" w:rsidRPr="00455969">
        <w:rPr>
          <w:sz w:val="21"/>
          <w:szCs w:val="21"/>
        </w:rPr>
        <w:t xml:space="preserve">ому обмену опытом в профессиональной среде, </w:t>
      </w:r>
      <w:r w:rsidR="00D5383E" w:rsidRPr="00455969">
        <w:rPr>
          <w:sz w:val="21"/>
          <w:szCs w:val="21"/>
        </w:rPr>
        <w:t xml:space="preserve"> развитию </w:t>
      </w:r>
      <w:r w:rsidR="000564B4" w:rsidRPr="00455969">
        <w:rPr>
          <w:sz w:val="21"/>
          <w:szCs w:val="21"/>
        </w:rPr>
        <w:t xml:space="preserve">перспективного </w:t>
      </w:r>
      <w:r w:rsidR="00D5383E" w:rsidRPr="00455969">
        <w:rPr>
          <w:sz w:val="21"/>
          <w:szCs w:val="21"/>
        </w:rPr>
        <w:t xml:space="preserve">взаимодействия науки о театре и театральной практики, </w:t>
      </w:r>
      <w:r w:rsidR="00F5608C" w:rsidRPr="00455969">
        <w:rPr>
          <w:sz w:val="21"/>
          <w:szCs w:val="21"/>
        </w:rPr>
        <w:t xml:space="preserve">определению эффективных путей развития отечественного </w:t>
      </w:r>
      <w:r w:rsidR="00E928B3">
        <w:rPr>
          <w:sz w:val="21"/>
          <w:szCs w:val="21"/>
        </w:rPr>
        <w:t xml:space="preserve">репертуарного </w:t>
      </w:r>
      <w:r w:rsidR="00F5608C" w:rsidRPr="00455969">
        <w:rPr>
          <w:sz w:val="21"/>
          <w:szCs w:val="21"/>
        </w:rPr>
        <w:t>театра</w:t>
      </w:r>
      <w:r w:rsidR="00F91600" w:rsidRPr="00455969">
        <w:rPr>
          <w:sz w:val="21"/>
          <w:szCs w:val="21"/>
        </w:rPr>
        <w:t>,</w:t>
      </w:r>
      <w:r w:rsidR="00266EF5" w:rsidRPr="00455969">
        <w:rPr>
          <w:sz w:val="21"/>
          <w:szCs w:val="21"/>
        </w:rPr>
        <w:t xml:space="preserve"> </w:t>
      </w:r>
      <w:r w:rsidR="00D5383E" w:rsidRPr="00455969">
        <w:rPr>
          <w:sz w:val="21"/>
          <w:szCs w:val="21"/>
        </w:rPr>
        <w:t xml:space="preserve">успешной адаптации театральных коллективов к рыночным условиям и </w:t>
      </w:r>
      <w:r w:rsidR="00266EF5" w:rsidRPr="00455969">
        <w:rPr>
          <w:sz w:val="21"/>
          <w:szCs w:val="21"/>
        </w:rPr>
        <w:t xml:space="preserve">внедрению в практику </w:t>
      </w:r>
      <w:r w:rsidR="00DE26A1" w:rsidRPr="00455969">
        <w:rPr>
          <w:sz w:val="21"/>
          <w:szCs w:val="21"/>
        </w:rPr>
        <w:t xml:space="preserve"> российских театров </w:t>
      </w:r>
      <w:r w:rsidR="00D5383E" w:rsidRPr="00455969">
        <w:rPr>
          <w:sz w:val="21"/>
          <w:szCs w:val="21"/>
        </w:rPr>
        <w:t xml:space="preserve">инновационных </w:t>
      </w:r>
      <w:r w:rsidR="00266EF5" w:rsidRPr="00455969">
        <w:rPr>
          <w:sz w:val="21"/>
          <w:szCs w:val="21"/>
        </w:rPr>
        <w:t>технологий организации театрального дела</w:t>
      </w:r>
      <w:r w:rsidR="00D5383E" w:rsidRPr="00455969">
        <w:rPr>
          <w:sz w:val="21"/>
          <w:szCs w:val="21"/>
        </w:rPr>
        <w:t xml:space="preserve">, </w:t>
      </w:r>
      <w:r w:rsidR="00E87AA3" w:rsidRPr="00455969">
        <w:rPr>
          <w:sz w:val="21"/>
          <w:szCs w:val="21"/>
        </w:rPr>
        <w:t>а также</w:t>
      </w:r>
      <w:r w:rsidR="00F5608C" w:rsidRPr="00455969">
        <w:rPr>
          <w:sz w:val="21"/>
          <w:szCs w:val="21"/>
        </w:rPr>
        <w:t xml:space="preserve"> росту культурного потенциала территорий </w:t>
      </w:r>
      <w:r w:rsidR="00D5383E" w:rsidRPr="00455969">
        <w:rPr>
          <w:sz w:val="21"/>
          <w:szCs w:val="21"/>
        </w:rPr>
        <w:t xml:space="preserve">Российской Федерации </w:t>
      </w:r>
      <w:r w:rsidR="00F5608C" w:rsidRPr="00455969">
        <w:rPr>
          <w:sz w:val="21"/>
          <w:szCs w:val="21"/>
        </w:rPr>
        <w:t xml:space="preserve">за счет совершенствования деятельности </w:t>
      </w:r>
      <w:r w:rsidR="00D5383E" w:rsidRPr="00455969">
        <w:rPr>
          <w:sz w:val="21"/>
          <w:szCs w:val="21"/>
        </w:rPr>
        <w:t xml:space="preserve">профессиональных </w:t>
      </w:r>
      <w:r w:rsidR="00F5608C" w:rsidRPr="00455969">
        <w:rPr>
          <w:sz w:val="21"/>
          <w:szCs w:val="21"/>
        </w:rPr>
        <w:t xml:space="preserve">театров </w:t>
      </w:r>
      <w:r w:rsidR="00D5383E" w:rsidRPr="00455969">
        <w:rPr>
          <w:sz w:val="21"/>
          <w:szCs w:val="21"/>
        </w:rPr>
        <w:t xml:space="preserve">различных </w:t>
      </w:r>
      <w:r w:rsidR="003B2B4C" w:rsidRPr="00455969">
        <w:rPr>
          <w:sz w:val="21"/>
          <w:szCs w:val="21"/>
        </w:rPr>
        <w:t>видов</w:t>
      </w:r>
      <w:r w:rsidR="00D5383E" w:rsidRPr="00455969">
        <w:rPr>
          <w:sz w:val="21"/>
          <w:szCs w:val="21"/>
        </w:rPr>
        <w:t xml:space="preserve"> и форм собственности </w:t>
      </w:r>
      <w:r w:rsidR="00F5608C" w:rsidRPr="00455969">
        <w:rPr>
          <w:sz w:val="21"/>
          <w:szCs w:val="21"/>
        </w:rPr>
        <w:t xml:space="preserve">и </w:t>
      </w:r>
      <w:r w:rsidR="00F91600" w:rsidRPr="00455969">
        <w:rPr>
          <w:sz w:val="21"/>
          <w:szCs w:val="21"/>
        </w:rPr>
        <w:t xml:space="preserve">опосредованного </w:t>
      </w:r>
      <w:r w:rsidR="00F5608C" w:rsidRPr="00455969">
        <w:rPr>
          <w:sz w:val="21"/>
          <w:szCs w:val="21"/>
        </w:rPr>
        <w:t>формирования</w:t>
      </w:r>
      <w:r w:rsidR="00E07822" w:rsidRPr="00455969">
        <w:rPr>
          <w:sz w:val="21"/>
          <w:szCs w:val="21"/>
        </w:rPr>
        <w:t xml:space="preserve"> </w:t>
      </w:r>
      <w:r w:rsidR="00F5608C" w:rsidRPr="00455969">
        <w:rPr>
          <w:sz w:val="21"/>
          <w:szCs w:val="21"/>
        </w:rPr>
        <w:t xml:space="preserve"> </w:t>
      </w:r>
      <w:r w:rsidR="00DE26A1" w:rsidRPr="00455969">
        <w:rPr>
          <w:sz w:val="21"/>
          <w:szCs w:val="21"/>
        </w:rPr>
        <w:t>для регионов</w:t>
      </w:r>
      <w:r w:rsidR="00F91600" w:rsidRPr="00455969">
        <w:rPr>
          <w:sz w:val="21"/>
          <w:szCs w:val="21"/>
        </w:rPr>
        <w:t xml:space="preserve"> </w:t>
      </w:r>
      <w:r w:rsidR="00E07822" w:rsidRPr="00455969">
        <w:rPr>
          <w:sz w:val="21"/>
          <w:szCs w:val="21"/>
        </w:rPr>
        <w:t xml:space="preserve">активной театральной </w:t>
      </w:r>
      <w:r w:rsidR="000564B4" w:rsidRPr="00455969">
        <w:rPr>
          <w:sz w:val="21"/>
          <w:szCs w:val="21"/>
        </w:rPr>
        <w:t>аудитории</w:t>
      </w:r>
      <w:r w:rsidR="00E07822" w:rsidRPr="00455969">
        <w:rPr>
          <w:sz w:val="21"/>
          <w:szCs w:val="21"/>
        </w:rPr>
        <w:t>.</w:t>
      </w:r>
    </w:p>
    <w:p w:rsidR="00F339EB" w:rsidRPr="00455969" w:rsidRDefault="00F339EB" w:rsidP="00F339EB">
      <w:pPr>
        <w:rPr>
          <w:sz w:val="21"/>
          <w:szCs w:val="21"/>
        </w:rPr>
      </w:pPr>
      <w:r>
        <w:rPr>
          <w:sz w:val="21"/>
          <w:szCs w:val="21"/>
        </w:rPr>
        <w:t>Это базовый фестиваль для организации эффективного делового и информационного взаимодействия Министерства культуры Российской Федерации, Союза театральных деятелей России и других государственных и общественных структур федерального уровня с театрами и театральными организациями страны</w:t>
      </w:r>
    </w:p>
    <w:p w:rsidR="006D7888" w:rsidRPr="00455969" w:rsidRDefault="006D7888" w:rsidP="006D7888">
      <w:pPr>
        <w:rPr>
          <w:sz w:val="21"/>
          <w:szCs w:val="21"/>
        </w:rPr>
      </w:pPr>
      <w:r w:rsidRPr="00455969">
        <w:rPr>
          <w:sz w:val="21"/>
          <w:szCs w:val="21"/>
        </w:rPr>
        <w:t>Федеральный фестиваль «ТЕАТРАЛЬНЫЙ ОЛИМП» в Сочи может быть базой для осуществления профессиональных творческих командировок для артистов, режиссеров, менеджеров и других специалистов</w:t>
      </w:r>
      <w:r w:rsidR="00284221" w:rsidRPr="00455969">
        <w:rPr>
          <w:sz w:val="21"/>
          <w:szCs w:val="21"/>
        </w:rPr>
        <w:t xml:space="preserve"> всех</w:t>
      </w:r>
      <w:r w:rsidRPr="00455969">
        <w:rPr>
          <w:sz w:val="21"/>
          <w:szCs w:val="21"/>
        </w:rPr>
        <w:t xml:space="preserve"> российских театров. </w:t>
      </w:r>
    </w:p>
    <w:p w:rsidR="006D7888" w:rsidRPr="00455969" w:rsidRDefault="006D7888" w:rsidP="006D7888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Программные мероприятия проекта на условиях аккредитации смогут посетить работники театров и театральных организаций не только России, но и ближнего и дальнего зарубежья, что будет способствовать росту авторитета </w:t>
      </w:r>
      <w:r w:rsidR="00284221" w:rsidRPr="00455969">
        <w:rPr>
          <w:sz w:val="21"/>
          <w:szCs w:val="21"/>
        </w:rPr>
        <w:t>отечественного</w:t>
      </w:r>
      <w:r w:rsidR="00D5383E" w:rsidRPr="00455969">
        <w:rPr>
          <w:sz w:val="21"/>
          <w:szCs w:val="21"/>
        </w:rPr>
        <w:t xml:space="preserve"> </w:t>
      </w:r>
      <w:r w:rsidR="00322DF5" w:rsidRPr="00455969">
        <w:rPr>
          <w:sz w:val="21"/>
          <w:szCs w:val="21"/>
        </w:rPr>
        <w:t xml:space="preserve"> театра во всем мире, укреплению его позиций в</w:t>
      </w:r>
      <w:r w:rsidR="00EA5ABE" w:rsidRPr="00455969">
        <w:rPr>
          <w:sz w:val="21"/>
          <w:szCs w:val="21"/>
        </w:rPr>
        <w:t xml:space="preserve"> мировом культурном сообществе</w:t>
      </w:r>
      <w:r w:rsidRPr="00455969">
        <w:rPr>
          <w:sz w:val="21"/>
          <w:szCs w:val="21"/>
        </w:rPr>
        <w:t xml:space="preserve">. </w:t>
      </w:r>
    </w:p>
    <w:p w:rsidR="00FD40CE" w:rsidRPr="00455969" w:rsidRDefault="00FD40CE" w:rsidP="00FD40CE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Проект имеет масштабный диапазон влияния на формирование и развитие потребности  в сценическом искусстве у самых широких слоев населения России (с учетом многоуровневого характера аудитории города-курорта Сочи в летний период) через </w:t>
      </w:r>
      <w:r w:rsidR="0054662D" w:rsidRPr="00455969">
        <w:rPr>
          <w:sz w:val="21"/>
          <w:szCs w:val="21"/>
        </w:rPr>
        <w:t xml:space="preserve">просветительскую деятельность в рамках фестиваля, </w:t>
      </w:r>
      <w:r w:rsidRPr="00455969">
        <w:rPr>
          <w:sz w:val="21"/>
          <w:szCs w:val="21"/>
        </w:rPr>
        <w:t>пропаганду лучших достижений российского театра и использование интерактивных форм работы со зрителями</w:t>
      </w:r>
      <w:r w:rsidR="004806A8" w:rsidRPr="00455969">
        <w:rPr>
          <w:sz w:val="21"/>
          <w:szCs w:val="21"/>
        </w:rPr>
        <w:t>.</w:t>
      </w:r>
      <w:r w:rsidRPr="00455969">
        <w:rPr>
          <w:sz w:val="21"/>
          <w:szCs w:val="21"/>
        </w:rPr>
        <w:t xml:space="preserve"> </w:t>
      </w:r>
    </w:p>
    <w:p w:rsidR="00520D5D" w:rsidRPr="00722CE8" w:rsidRDefault="00520D5D" w:rsidP="00BF3738">
      <w:pPr>
        <w:rPr>
          <w:b/>
          <w:iCs/>
          <w:sz w:val="21"/>
          <w:szCs w:val="21"/>
          <w:u w:val="single"/>
        </w:rPr>
      </w:pPr>
      <w:r w:rsidRPr="00722CE8">
        <w:rPr>
          <w:b/>
          <w:iCs/>
          <w:sz w:val="21"/>
          <w:szCs w:val="21"/>
          <w:u w:val="single"/>
        </w:rPr>
        <w:t>Региональная значимость проекта.</w:t>
      </w:r>
    </w:p>
    <w:p w:rsidR="00216143" w:rsidRPr="00455969" w:rsidRDefault="00216143" w:rsidP="00216143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Местным жителям, которые по опросу Сочинского концертно-филармонического  объединения  составляют до 40% его зрительской аудитории, </w:t>
      </w:r>
      <w:r w:rsidR="00BE6F98" w:rsidRPr="00455969">
        <w:rPr>
          <w:sz w:val="21"/>
          <w:szCs w:val="21"/>
        </w:rPr>
        <w:t xml:space="preserve">Федеральный </w:t>
      </w:r>
      <w:r w:rsidRPr="00455969">
        <w:rPr>
          <w:sz w:val="21"/>
          <w:szCs w:val="21"/>
        </w:rPr>
        <w:t xml:space="preserve">фестиваль </w:t>
      </w:r>
      <w:r w:rsidR="00BE6F98" w:rsidRPr="00455969">
        <w:rPr>
          <w:sz w:val="21"/>
          <w:szCs w:val="21"/>
        </w:rPr>
        <w:t xml:space="preserve">«ТЕАТРАЛЬНЫЙ ОЛИМП» в Сочи </w:t>
      </w:r>
      <w:r w:rsidRPr="00455969">
        <w:rPr>
          <w:sz w:val="21"/>
          <w:szCs w:val="21"/>
        </w:rPr>
        <w:t>дает возможность панорамного знакомства со сценическими работами</w:t>
      </w:r>
      <w:r w:rsidR="00BE6F98" w:rsidRPr="00455969">
        <w:rPr>
          <w:sz w:val="21"/>
          <w:szCs w:val="21"/>
        </w:rPr>
        <w:t xml:space="preserve"> </w:t>
      </w:r>
      <w:r w:rsidR="00BC74B9">
        <w:rPr>
          <w:sz w:val="21"/>
          <w:szCs w:val="21"/>
        </w:rPr>
        <w:t xml:space="preserve">ведущих </w:t>
      </w:r>
      <w:r w:rsidR="00BE6F98" w:rsidRPr="00455969">
        <w:rPr>
          <w:sz w:val="21"/>
          <w:szCs w:val="21"/>
        </w:rPr>
        <w:t xml:space="preserve">российских </w:t>
      </w:r>
      <w:r w:rsidR="0051118A">
        <w:rPr>
          <w:sz w:val="21"/>
          <w:szCs w:val="21"/>
        </w:rPr>
        <w:t xml:space="preserve">репертуарных </w:t>
      </w:r>
      <w:r w:rsidR="00BE6F98" w:rsidRPr="00455969">
        <w:rPr>
          <w:sz w:val="21"/>
          <w:szCs w:val="21"/>
        </w:rPr>
        <w:t>театров</w:t>
      </w:r>
      <w:r w:rsidRPr="00455969">
        <w:rPr>
          <w:sz w:val="21"/>
          <w:szCs w:val="21"/>
        </w:rPr>
        <w:t>, получившими широкое профессиональное и общественное признание в стране</w:t>
      </w:r>
      <w:r w:rsidR="00BE6F98" w:rsidRPr="00455969">
        <w:rPr>
          <w:sz w:val="21"/>
          <w:szCs w:val="21"/>
        </w:rPr>
        <w:t xml:space="preserve"> и /или/ за рубежом в минувшем сезоне.</w:t>
      </w:r>
    </w:p>
    <w:p w:rsidR="00216143" w:rsidRPr="00455969" w:rsidRDefault="00216143" w:rsidP="00216143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Проект обладает объемным ресурсом комплексного эстетического и воспитательного воздействия на аудиторию курортного региона. </w:t>
      </w:r>
      <w:r w:rsidR="00BE6F98" w:rsidRPr="00455969">
        <w:rPr>
          <w:sz w:val="21"/>
          <w:szCs w:val="21"/>
        </w:rPr>
        <w:t xml:space="preserve">Фестиваль </w:t>
      </w:r>
      <w:r w:rsidRPr="00455969">
        <w:rPr>
          <w:sz w:val="21"/>
          <w:szCs w:val="21"/>
        </w:rPr>
        <w:t>стимулир</w:t>
      </w:r>
      <w:r w:rsidR="00BE6F98" w:rsidRPr="00455969">
        <w:rPr>
          <w:sz w:val="21"/>
          <w:szCs w:val="21"/>
        </w:rPr>
        <w:t>ует</w:t>
      </w:r>
      <w:r w:rsidRPr="00455969">
        <w:rPr>
          <w:sz w:val="21"/>
          <w:szCs w:val="21"/>
        </w:rPr>
        <w:t xml:space="preserve"> потребност</w:t>
      </w:r>
      <w:r w:rsidR="00BE6F98" w:rsidRPr="00455969">
        <w:rPr>
          <w:sz w:val="21"/>
          <w:szCs w:val="21"/>
        </w:rPr>
        <w:t>и</w:t>
      </w:r>
      <w:r w:rsidRPr="00455969">
        <w:rPr>
          <w:sz w:val="21"/>
          <w:szCs w:val="21"/>
        </w:rPr>
        <w:t xml:space="preserve"> населения города-курорта Сочи  в лучших образцах сценического искусства</w:t>
      </w:r>
      <w:r w:rsidR="00BE6F98" w:rsidRPr="00455969">
        <w:rPr>
          <w:sz w:val="21"/>
          <w:szCs w:val="21"/>
        </w:rPr>
        <w:t>, способствует</w:t>
      </w:r>
      <w:r w:rsidRPr="00455969">
        <w:rPr>
          <w:sz w:val="21"/>
          <w:szCs w:val="21"/>
        </w:rPr>
        <w:t xml:space="preserve"> расширени</w:t>
      </w:r>
      <w:r w:rsidR="00BE6F98" w:rsidRPr="00455969">
        <w:rPr>
          <w:sz w:val="21"/>
          <w:szCs w:val="21"/>
        </w:rPr>
        <w:t>ю</w:t>
      </w:r>
      <w:r w:rsidRPr="00455969">
        <w:rPr>
          <w:sz w:val="21"/>
          <w:szCs w:val="21"/>
        </w:rPr>
        <w:t xml:space="preserve"> зрительской аудитории, воспитани</w:t>
      </w:r>
      <w:r w:rsidR="00BE6F98" w:rsidRPr="00455969">
        <w:rPr>
          <w:sz w:val="21"/>
          <w:szCs w:val="21"/>
        </w:rPr>
        <w:t>ю</w:t>
      </w:r>
      <w:r w:rsidRPr="00455969">
        <w:rPr>
          <w:sz w:val="21"/>
          <w:szCs w:val="21"/>
        </w:rPr>
        <w:t xml:space="preserve"> ее художественного вкуса, развити</w:t>
      </w:r>
      <w:r w:rsidR="00BE6F98" w:rsidRPr="00455969">
        <w:rPr>
          <w:sz w:val="21"/>
          <w:szCs w:val="21"/>
        </w:rPr>
        <w:t>ю</w:t>
      </w:r>
      <w:r w:rsidRPr="00455969">
        <w:rPr>
          <w:sz w:val="21"/>
          <w:szCs w:val="21"/>
        </w:rPr>
        <w:t xml:space="preserve"> духовного и интеллектуального потенциала. </w:t>
      </w:r>
      <w:r w:rsidR="00BE6F98" w:rsidRPr="00455969">
        <w:rPr>
          <w:sz w:val="21"/>
          <w:szCs w:val="21"/>
        </w:rPr>
        <w:t xml:space="preserve">Это особенно важно в преддверии олимпийских событий в Сочи, когда культура жителей </w:t>
      </w:r>
      <w:r w:rsidR="00EB7C61" w:rsidRPr="00455969">
        <w:rPr>
          <w:sz w:val="21"/>
          <w:szCs w:val="21"/>
        </w:rPr>
        <w:t>города</w:t>
      </w:r>
      <w:r w:rsidR="00BE6F98" w:rsidRPr="00455969">
        <w:rPr>
          <w:sz w:val="21"/>
          <w:szCs w:val="21"/>
        </w:rPr>
        <w:t xml:space="preserve"> становится </w:t>
      </w:r>
      <w:r w:rsidR="00E678F6">
        <w:rPr>
          <w:sz w:val="21"/>
          <w:szCs w:val="21"/>
        </w:rPr>
        <w:t xml:space="preserve">фактором формирования </w:t>
      </w:r>
      <w:r w:rsidR="0051118A">
        <w:rPr>
          <w:sz w:val="21"/>
          <w:szCs w:val="21"/>
        </w:rPr>
        <w:t xml:space="preserve">его </w:t>
      </w:r>
      <w:r w:rsidR="00E678F6">
        <w:rPr>
          <w:sz w:val="21"/>
          <w:szCs w:val="21"/>
        </w:rPr>
        <w:t xml:space="preserve">культурной среды и, соответственно, </w:t>
      </w:r>
      <w:r w:rsidR="00BE6F98" w:rsidRPr="00455969">
        <w:rPr>
          <w:sz w:val="21"/>
          <w:szCs w:val="21"/>
        </w:rPr>
        <w:t xml:space="preserve">одной из </w:t>
      </w:r>
      <w:r w:rsidR="00E02DE1" w:rsidRPr="00455969">
        <w:rPr>
          <w:sz w:val="21"/>
          <w:szCs w:val="21"/>
        </w:rPr>
        <w:t xml:space="preserve">важных </w:t>
      </w:r>
      <w:r w:rsidR="00BE6F98" w:rsidRPr="00455969">
        <w:rPr>
          <w:sz w:val="21"/>
          <w:szCs w:val="21"/>
        </w:rPr>
        <w:t xml:space="preserve">составляющих успешного проведения </w:t>
      </w:r>
      <w:r w:rsidR="00BE6F98" w:rsidRPr="00455969">
        <w:rPr>
          <w:sz w:val="21"/>
          <w:szCs w:val="21"/>
          <w:lang w:val="en-US"/>
        </w:rPr>
        <w:t>XXII</w:t>
      </w:r>
      <w:r w:rsidR="00BE6F98" w:rsidRPr="00455969">
        <w:rPr>
          <w:sz w:val="21"/>
          <w:szCs w:val="21"/>
        </w:rPr>
        <w:t xml:space="preserve"> </w:t>
      </w:r>
      <w:r w:rsidR="00E02DE1" w:rsidRPr="00455969">
        <w:rPr>
          <w:sz w:val="21"/>
          <w:szCs w:val="21"/>
        </w:rPr>
        <w:t>з</w:t>
      </w:r>
      <w:r w:rsidR="00BE6F98" w:rsidRPr="00455969">
        <w:rPr>
          <w:sz w:val="21"/>
          <w:szCs w:val="21"/>
        </w:rPr>
        <w:t xml:space="preserve">имних Олимпийских игр и </w:t>
      </w:r>
      <w:r w:rsidR="00BE6F98" w:rsidRPr="00455969">
        <w:rPr>
          <w:sz w:val="21"/>
          <w:szCs w:val="21"/>
          <w:lang w:val="en-US"/>
        </w:rPr>
        <w:t>XI</w:t>
      </w:r>
      <w:r w:rsidR="00BE6F98" w:rsidRPr="00455969">
        <w:rPr>
          <w:sz w:val="21"/>
          <w:szCs w:val="21"/>
        </w:rPr>
        <w:t xml:space="preserve"> </w:t>
      </w:r>
      <w:r w:rsidR="00E02DE1" w:rsidRPr="00455969">
        <w:rPr>
          <w:sz w:val="21"/>
          <w:szCs w:val="21"/>
        </w:rPr>
        <w:t>з</w:t>
      </w:r>
      <w:r w:rsidR="00BE6F98" w:rsidRPr="00455969">
        <w:rPr>
          <w:sz w:val="21"/>
          <w:szCs w:val="21"/>
        </w:rPr>
        <w:t xml:space="preserve">имних Паралимпийских игр </w:t>
      </w:r>
      <w:r w:rsidR="00E02DE1" w:rsidRPr="00455969">
        <w:rPr>
          <w:sz w:val="21"/>
          <w:szCs w:val="21"/>
        </w:rPr>
        <w:t xml:space="preserve">2014 года </w:t>
      </w:r>
      <w:r w:rsidR="00BE6F98" w:rsidRPr="00455969">
        <w:rPr>
          <w:sz w:val="21"/>
          <w:szCs w:val="21"/>
        </w:rPr>
        <w:t>в Сочи</w:t>
      </w:r>
      <w:r w:rsidR="00EB7C61" w:rsidRPr="00455969">
        <w:rPr>
          <w:sz w:val="21"/>
          <w:szCs w:val="21"/>
        </w:rPr>
        <w:t>.</w:t>
      </w:r>
    </w:p>
    <w:p w:rsidR="00520D5D" w:rsidRPr="00455969" w:rsidRDefault="0049488D" w:rsidP="00BF3738">
      <w:pPr>
        <w:rPr>
          <w:sz w:val="21"/>
          <w:szCs w:val="21"/>
        </w:rPr>
      </w:pPr>
      <w:r w:rsidRPr="00455969">
        <w:rPr>
          <w:sz w:val="21"/>
          <w:szCs w:val="21"/>
        </w:rPr>
        <w:lastRenderedPageBreak/>
        <w:t xml:space="preserve">Проект призван </w:t>
      </w:r>
      <w:r w:rsidR="00E953E9" w:rsidRPr="00455969">
        <w:rPr>
          <w:sz w:val="21"/>
          <w:szCs w:val="21"/>
        </w:rPr>
        <w:t xml:space="preserve">на постоянной основе </w:t>
      </w:r>
      <w:r w:rsidRPr="00455969">
        <w:rPr>
          <w:sz w:val="21"/>
          <w:szCs w:val="21"/>
        </w:rPr>
        <w:t xml:space="preserve">содействовать </w:t>
      </w:r>
      <w:r w:rsidR="00E02DE1" w:rsidRPr="00455969">
        <w:rPr>
          <w:sz w:val="21"/>
          <w:szCs w:val="21"/>
        </w:rPr>
        <w:t xml:space="preserve">расширению нижних границ высокого курортного сезона и </w:t>
      </w:r>
      <w:r w:rsidRPr="00455969">
        <w:rPr>
          <w:sz w:val="21"/>
          <w:szCs w:val="21"/>
        </w:rPr>
        <w:t>формированию привлекательного социально-культурного имиджа г</w:t>
      </w:r>
      <w:r w:rsidR="00506563" w:rsidRPr="00455969">
        <w:rPr>
          <w:sz w:val="21"/>
          <w:szCs w:val="21"/>
        </w:rPr>
        <w:t>орода-курорта</w:t>
      </w:r>
      <w:r w:rsidRPr="00455969">
        <w:rPr>
          <w:sz w:val="21"/>
          <w:szCs w:val="21"/>
        </w:rPr>
        <w:t xml:space="preserve"> Сочи – главного курортного центра на Черноморском побережье России. </w:t>
      </w:r>
    </w:p>
    <w:p w:rsidR="00545520" w:rsidRPr="00722CE8" w:rsidRDefault="00545520" w:rsidP="00F81CF7">
      <w:pPr>
        <w:jc w:val="left"/>
        <w:rPr>
          <w:b/>
          <w:iCs/>
          <w:sz w:val="21"/>
          <w:szCs w:val="21"/>
          <w:u w:val="single"/>
        </w:rPr>
      </w:pPr>
      <w:r w:rsidRPr="00722CE8">
        <w:rPr>
          <w:b/>
          <w:iCs/>
          <w:sz w:val="21"/>
          <w:szCs w:val="21"/>
          <w:u w:val="single"/>
        </w:rPr>
        <w:t>О</w:t>
      </w:r>
      <w:r w:rsidR="00B939F2" w:rsidRPr="00722CE8">
        <w:rPr>
          <w:b/>
          <w:iCs/>
          <w:sz w:val="21"/>
          <w:szCs w:val="21"/>
          <w:u w:val="single"/>
        </w:rPr>
        <w:t>сновные о</w:t>
      </w:r>
      <w:r w:rsidRPr="00722CE8">
        <w:rPr>
          <w:b/>
          <w:iCs/>
          <w:sz w:val="21"/>
          <w:szCs w:val="21"/>
          <w:u w:val="single"/>
        </w:rPr>
        <w:t>жидаемые результаты и показатели социально-экономической эффективности от реализации проекта</w:t>
      </w:r>
      <w:r w:rsidR="00F81CF7" w:rsidRPr="00722CE8">
        <w:rPr>
          <w:b/>
          <w:iCs/>
          <w:sz w:val="21"/>
          <w:szCs w:val="21"/>
          <w:u w:val="single"/>
        </w:rPr>
        <w:t>.</w:t>
      </w:r>
    </w:p>
    <w:p w:rsidR="00545520" w:rsidRPr="00455969" w:rsidRDefault="00545520" w:rsidP="00545520">
      <w:pPr>
        <w:rPr>
          <w:sz w:val="21"/>
          <w:szCs w:val="21"/>
        </w:rPr>
      </w:pPr>
      <w:r w:rsidRPr="00455969">
        <w:rPr>
          <w:sz w:val="21"/>
          <w:szCs w:val="21"/>
        </w:rPr>
        <w:t>В результате проведения</w:t>
      </w:r>
      <w:r w:rsidR="00E42FBF" w:rsidRPr="00455969">
        <w:rPr>
          <w:sz w:val="21"/>
          <w:szCs w:val="21"/>
        </w:rPr>
        <w:t xml:space="preserve"> Ф</w:t>
      </w:r>
      <w:r w:rsidR="00B9587C" w:rsidRPr="00455969">
        <w:rPr>
          <w:sz w:val="21"/>
          <w:szCs w:val="21"/>
        </w:rPr>
        <w:t>едерального ф</w:t>
      </w:r>
      <w:r w:rsidR="00E42FBF" w:rsidRPr="00455969">
        <w:rPr>
          <w:sz w:val="21"/>
          <w:szCs w:val="21"/>
        </w:rPr>
        <w:t>естиваля «ТЕАТРАЛЬНЫЙ ОЛИМП</w:t>
      </w:r>
      <w:r w:rsidR="00B9587C" w:rsidRPr="00455969">
        <w:rPr>
          <w:sz w:val="21"/>
          <w:szCs w:val="21"/>
        </w:rPr>
        <w:t xml:space="preserve"> в Сочи</w:t>
      </w:r>
      <w:r w:rsidR="00586484" w:rsidRPr="00455969">
        <w:rPr>
          <w:sz w:val="21"/>
          <w:szCs w:val="21"/>
        </w:rPr>
        <w:t xml:space="preserve"> </w:t>
      </w:r>
      <w:r w:rsidRPr="00455969">
        <w:rPr>
          <w:sz w:val="21"/>
          <w:szCs w:val="21"/>
        </w:rPr>
        <w:t xml:space="preserve"> могут быть достигнуты следующие показатели:</w:t>
      </w:r>
    </w:p>
    <w:p w:rsidR="002A72D9" w:rsidRPr="00455969" w:rsidRDefault="00545520" w:rsidP="00636649">
      <w:pPr>
        <w:numPr>
          <w:ilvl w:val="0"/>
          <w:numId w:val="2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Россия получит </w:t>
      </w:r>
      <w:r w:rsidR="0049488D" w:rsidRPr="00455969">
        <w:rPr>
          <w:i/>
          <w:sz w:val="21"/>
          <w:szCs w:val="21"/>
        </w:rPr>
        <w:t>инновационный</w:t>
      </w:r>
      <w:r w:rsidRPr="00455969">
        <w:rPr>
          <w:i/>
          <w:sz w:val="21"/>
          <w:szCs w:val="21"/>
        </w:rPr>
        <w:t xml:space="preserve"> тип </w:t>
      </w:r>
      <w:r w:rsidR="00C35537" w:rsidRPr="00455969">
        <w:rPr>
          <w:i/>
          <w:sz w:val="21"/>
          <w:szCs w:val="21"/>
        </w:rPr>
        <w:t xml:space="preserve">панорамного </w:t>
      </w:r>
      <w:r w:rsidR="00205B93" w:rsidRPr="00455969">
        <w:rPr>
          <w:i/>
          <w:sz w:val="21"/>
          <w:szCs w:val="21"/>
        </w:rPr>
        <w:t>мульти</w:t>
      </w:r>
      <w:r w:rsidR="00722CE8">
        <w:rPr>
          <w:i/>
          <w:sz w:val="21"/>
          <w:szCs w:val="21"/>
        </w:rPr>
        <w:t xml:space="preserve"> </w:t>
      </w:r>
      <w:r w:rsidR="00205B93" w:rsidRPr="00455969">
        <w:rPr>
          <w:i/>
          <w:sz w:val="21"/>
          <w:szCs w:val="21"/>
        </w:rPr>
        <w:t xml:space="preserve">форматного </w:t>
      </w:r>
      <w:r w:rsidRPr="00455969">
        <w:rPr>
          <w:i/>
          <w:sz w:val="21"/>
          <w:szCs w:val="21"/>
        </w:rPr>
        <w:t xml:space="preserve">театрального </w:t>
      </w:r>
      <w:r w:rsidR="00A67242" w:rsidRPr="00455969">
        <w:rPr>
          <w:i/>
          <w:sz w:val="21"/>
          <w:szCs w:val="21"/>
        </w:rPr>
        <w:t>фестиваля</w:t>
      </w:r>
      <w:r w:rsidRPr="00455969">
        <w:rPr>
          <w:sz w:val="21"/>
          <w:szCs w:val="21"/>
        </w:rPr>
        <w:t xml:space="preserve">, </w:t>
      </w:r>
      <w:r w:rsidR="00FB20ED" w:rsidRPr="00455969">
        <w:rPr>
          <w:sz w:val="21"/>
          <w:szCs w:val="21"/>
        </w:rPr>
        <w:t>направленн</w:t>
      </w:r>
      <w:r w:rsidR="00BB7708" w:rsidRPr="00455969">
        <w:rPr>
          <w:sz w:val="21"/>
          <w:szCs w:val="21"/>
        </w:rPr>
        <w:t>ого</w:t>
      </w:r>
      <w:r w:rsidR="002A72D9" w:rsidRPr="00455969">
        <w:rPr>
          <w:sz w:val="21"/>
          <w:szCs w:val="21"/>
        </w:rPr>
        <w:t xml:space="preserve"> </w:t>
      </w:r>
      <w:r w:rsidR="00FB20ED" w:rsidRPr="00455969">
        <w:rPr>
          <w:sz w:val="21"/>
          <w:szCs w:val="21"/>
        </w:rPr>
        <w:t xml:space="preserve">на </w:t>
      </w:r>
      <w:r w:rsidR="00CB119E" w:rsidRPr="00455969">
        <w:rPr>
          <w:sz w:val="21"/>
          <w:szCs w:val="21"/>
        </w:rPr>
        <w:t xml:space="preserve">масштабное </w:t>
      </w:r>
      <w:r w:rsidR="0054662D" w:rsidRPr="00455969">
        <w:rPr>
          <w:sz w:val="21"/>
          <w:szCs w:val="21"/>
        </w:rPr>
        <w:t xml:space="preserve">и комплексное </w:t>
      </w:r>
      <w:r w:rsidR="00FB20ED" w:rsidRPr="00455969">
        <w:rPr>
          <w:sz w:val="21"/>
          <w:szCs w:val="21"/>
        </w:rPr>
        <w:t xml:space="preserve">раскрытие творческого, делового и </w:t>
      </w:r>
      <w:r w:rsidR="00A6347C" w:rsidRPr="00455969">
        <w:rPr>
          <w:sz w:val="21"/>
          <w:szCs w:val="21"/>
        </w:rPr>
        <w:t>общественно</w:t>
      </w:r>
      <w:r w:rsidR="00C35537" w:rsidRPr="00455969">
        <w:rPr>
          <w:sz w:val="21"/>
          <w:szCs w:val="21"/>
        </w:rPr>
        <w:t>го</w:t>
      </w:r>
      <w:r w:rsidR="00A6347C" w:rsidRPr="00455969">
        <w:rPr>
          <w:sz w:val="21"/>
          <w:szCs w:val="21"/>
        </w:rPr>
        <w:t xml:space="preserve"> </w:t>
      </w:r>
      <w:r w:rsidR="00FB20ED" w:rsidRPr="00455969">
        <w:rPr>
          <w:sz w:val="21"/>
          <w:szCs w:val="21"/>
        </w:rPr>
        <w:t xml:space="preserve">потенциала отечественного </w:t>
      </w:r>
      <w:r w:rsidR="00720C58">
        <w:rPr>
          <w:sz w:val="21"/>
          <w:szCs w:val="21"/>
        </w:rPr>
        <w:t xml:space="preserve">репертуарного </w:t>
      </w:r>
      <w:r w:rsidR="00FB20ED" w:rsidRPr="00455969">
        <w:rPr>
          <w:sz w:val="21"/>
          <w:szCs w:val="21"/>
        </w:rPr>
        <w:t>театра</w:t>
      </w:r>
      <w:r w:rsidR="00D62A39" w:rsidRPr="00455969">
        <w:rPr>
          <w:sz w:val="21"/>
          <w:szCs w:val="21"/>
        </w:rPr>
        <w:t xml:space="preserve"> </w:t>
      </w:r>
      <w:r w:rsidR="00C35537" w:rsidRPr="00455969">
        <w:rPr>
          <w:sz w:val="21"/>
          <w:szCs w:val="21"/>
        </w:rPr>
        <w:t>как современного социально-культурного института</w:t>
      </w:r>
      <w:r w:rsidR="00F07E47" w:rsidRPr="00455969">
        <w:rPr>
          <w:sz w:val="21"/>
          <w:szCs w:val="21"/>
        </w:rPr>
        <w:t>;</w:t>
      </w:r>
    </w:p>
    <w:p w:rsidR="007246BB" w:rsidRPr="00455969" w:rsidRDefault="007246BB" w:rsidP="00636649">
      <w:pPr>
        <w:numPr>
          <w:ilvl w:val="0"/>
          <w:numId w:val="2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>Во всех профессиональных театрах России (более 600), независимо от их вида и организационно-правовой формы и территориальной принадлежности</w:t>
      </w:r>
      <w:r w:rsidR="00AD29E0" w:rsidRPr="00455969">
        <w:rPr>
          <w:sz w:val="21"/>
          <w:szCs w:val="21"/>
        </w:rPr>
        <w:t>,</w:t>
      </w:r>
      <w:r w:rsidRPr="00455969">
        <w:rPr>
          <w:sz w:val="21"/>
          <w:szCs w:val="21"/>
        </w:rPr>
        <w:t xml:space="preserve"> </w:t>
      </w:r>
      <w:r w:rsidR="009863C1" w:rsidRPr="00455969">
        <w:rPr>
          <w:sz w:val="21"/>
          <w:szCs w:val="21"/>
        </w:rPr>
        <w:t>прогнозиру</w:t>
      </w:r>
      <w:r w:rsidRPr="00455969">
        <w:rPr>
          <w:sz w:val="21"/>
          <w:szCs w:val="21"/>
        </w:rPr>
        <w:t xml:space="preserve">ется активизация </w:t>
      </w:r>
      <w:r w:rsidR="00E42FBF" w:rsidRPr="00455969">
        <w:rPr>
          <w:sz w:val="21"/>
          <w:szCs w:val="21"/>
        </w:rPr>
        <w:t xml:space="preserve"> работы </w:t>
      </w:r>
      <w:r w:rsidRPr="00455969">
        <w:rPr>
          <w:sz w:val="21"/>
          <w:szCs w:val="21"/>
        </w:rPr>
        <w:t xml:space="preserve"> </w:t>
      </w:r>
      <w:r w:rsidR="00E42FBF" w:rsidRPr="00455969">
        <w:rPr>
          <w:sz w:val="21"/>
          <w:szCs w:val="21"/>
        </w:rPr>
        <w:t xml:space="preserve">по комплексному анализу </w:t>
      </w:r>
      <w:r w:rsidR="00112F6A" w:rsidRPr="00455969">
        <w:rPr>
          <w:sz w:val="21"/>
          <w:szCs w:val="21"/>
        </w:rPr>
        <w:t>их</w:t>
      </w:r>
      <w:r w:rsidR="00E42FBF" w:rsidRPr="00455969">
        <w:rPr>
          <w:sz w:val="21"/>
          <w:szCs w:val="21"/>
        </w:rPr>
        <w:t xml:space="preserve"> </w:t>
      </w:r>
      <w:r w:rsidR="0043249F" w:rsidRPr="00455969">
        <w:rPr>
          <w:sz w:val="21"/>
          <w:szCs w:val="21"/>
        </w:rPr>
        <w:t>творческой, финансово-экономической и</w:t>
      </w:r>
      <w:r w:rsidR="00567729" w:rsidRPr="00455969">
        <w:rPr>
          <w:sz w:val="21"/>
          <w:szCs w:val="21"/>
        </w:rPr>
        <w:t xml:space="preserve"> миссионерской</w:t>
      </w:r>
      <w:r w:rsidR="0043249F" w:rsidRPr="00455969">
        <w:rPr>
          <w:sz w:val="21"/>
          <w:szCs w:val="21"/>
        </w:rPr>
        <w:t xml:space="preserve"> </w:t>
      </w:r>
      <w:r w:rsidR="00E42FBF" w:rsidRPr="00455969">
        <w:rPr>
          <w:sz w:val="21"/>
          <w:szCs w:val="21"/>
        </w:rPr>
        <w:t>деятельности</w:t>
      </w:r>
      <w:r w:rsidR="00CB119E" w:rsidRPr="00455969">
        <w:rPr>
          <w:sz w:val="21"/>
          <w:szCs w:val="21"/>
        </w:rPr>
        <w:t xml:space="preserve"> как субъектов культурного рынка</w:t>
      </w:r>
      <w:r w:rsidR="00F07E47" w:rsidRPr="00455969">
        <w:rPr>
          <w:sz w:val="21"/>
          <w:szCs w:val="21"/>
        </w:rPr>
        <w:t>;</w:t>
      </w:r>
    </w:p>
    <w:p w:rsidR="00CB119E" w:rsidRPr="00455969" w:rsidRDefault="007B5A40" w:rsidP="00636649">
      <w:pPr>
        <w:numPr>
          <w:ilvl w:val="0"/>
          <w:numId w:val="2"/>
        </w:numPr>
        <w:tabs>
          <w:tab w:val="clear" w:pos="1287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  </w:t>
      </w:r>
      <w:r w:rsidR="0049488D" w:rsidRPr="00455969">
        <w:rPr>
          <w:sz w:val="21"/>
          <w:szCs w:val="21"/>
        </w:rPr>
        <w:t xml:space="preserve">Круглые столы, семинары, консультации ведущих специалистов по актуальной  профессиональной тематике дадут возможность ежегодно не менее чем </w:t>
      </w:r>
      <w:r w:rsidR="00BC74B9">
        <w:rPr>
          <w:sz w:val="21"/>
          <w:szCs w:val="21"/>
        </w:rPr>
        <w:t>1</w:t>
      </w:r>
      <w:r w:rsidR="00205B93" w:rsidRPr="00455969">
        <w:rPr>
          <w:sz w:val="21"/>
          <w:szCs w:val="21"/>
        </w:rPr>
        <w:t>00</w:t>
      </w:r>
      <w:r w:rsidR="0049488D" w:rsidRPr="00455969">
        <w:rPr>
          <w:sz w:val="21"/>
          <w:szCs w:val="21"/>
        </w:rPr>
        <w:t xml:space="preserve"> руководителям </w:t>
      </w:r>
      <w:r w:rsidR="00205B93" w:rsidRPr="00455969">
        <w:rPr>
          <w:sz w:val="21"/>
          <w:szCs w:val="21"/>
        </w:rPr>
        <w:t xml:space="preserve">и представителям </w:t>
      </w:r>
      <w:r w:rsidR="0049488D" w:rsidRPr="00455969">
        <w:rPr>
          <w:sz w:val="21"/>
          <w:szCs w:val="21"/>
        </w:rPr>
        <w:t>театров и театральных организаций повышать квалификацию с помощью лидеров современного театрального процесса и педагогов высшей квалификации</w:t>
      </w:r>
      <w:r w:rsidR="00F07E47" w:rsidRPr="00455969">
        <w:rPr>
          <w:sz w:val="21"/>
          <w:szCs w:val="21"/>
        </w:rPr>
        <w:t>;</w:t>
      </w:r>
      <w:r w:rsidR="0049488D" w:rsidRPr="00455969">
        <w:rPr>
          <w:sz w:val="21"/>
          <w:szCs w:val="21"/>
        </w:rPr>
        <w:t xml:space="preserve"> </w:t>
      </w:r>
    </w:p>
    <w:p w:rsidR="00274E91" w:rsidRPr="00455969" w:rsidRDefault="007B5A40" w:rsidP="00636649">
      <w:pPr>
        <w:numPr>
          <w:ilvl w:val="0"/>
          <w:numId w:val="2"/>
        </w:numPr>
        <w:tabs>
          <w:tab w:val="clear" w:pos="1287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  </w:t>
      </w:r>
      <w:r w:rsidR="00CB119E" w:rsidRPr="00455969">
        <w:rPr>
          <w:sz w:val="21"/>
          <w:szCs w:val="21"/>
        </w:rPr>
        <w:t xml:space="preserve">В ходе профессиональных дискуссий и обмена передовым опытом работы в рамках фестиваля ежегодно будут определяться приоритетные направления </w:t>
      </w:r>
      <w:r w:rsidR="00205B93" w:rsidRPr="00455969">
        <w:rPr>
          <w:sz w:val="21"/>
          <w:szCs w:val="21"/>
        </w:rPr>
        <w:t xml:space="preserve">развития </w:t>
      </w:r>
      <w:r w:rsidR="00CB119E" w:rsidRPr="00455969">
        <w:rPr>
          <w:sz w:val="21"/>
          <w:szCs w:val="21"/>
        </w:rPr>
        <w:t>и эффективные способы адаптации театров и театральных организаций к рыночным условиям</w:t>
      </w:r>
      <w:r w:rsidR="00225375" w:rsidRPr="00455969">
        <w:rPr>
          <w:sz w:val="21"/>
          <w:szCs w:val="21"/>
        </w:rPr>
        <w:t>. Информация об итоговых выводах станет достоянием всех театров России, что позитивно скажется на развитии театрального процесса в стране</w:t>
      </w:r>
      <w:r w:rsidR="00F07E47" w:rsidRPr="00455969">
        <w:rPr>
          <w:sz w:val="21"/>
          <w:szCs w:val="21"/>
        </w:rPr>
        <w:t xml:space="preserve"> и развитии культурного потенциала регионов России;</w:t>
      </w:r>
    </w:p>
    <w:p w:rsidR="001B3B62" w:rsidRPr="00455969" w:rsidRDefault="007B5A40" w:rsidP="00636649">
      <w:pPr>
        <w:numPr>
          <w:ilvl w:val="0"/>
          <w:numId w:val="2"/>
        </w:numPr>
        <w:tabs>
          <w:tab w:val="clear" w:pos="1287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  </w:t>
      </w:r>
      <w:r w:rsidR="001B3B62" w:rsidRPr="00455969">
        <w:rPr>
          <w:sz w:val="21"/>
          <w:szCs w:val="21"/>
        </w:rPr>
        <w:t xml:space="preserve">Аккредитация до </w:t>
      </w:r>
      <w:r w:rsidR="00521D68">
        <w:rPr>
          <w:sz w:val="21"/>
          <w:szCs w:val="21"/>
        </w:rPr>
        <w:t>6-8</w:t>
      </w:r>
      <w:r w:rsidR="001B3B62" w:rsidRPr="00455969">
        <w:rPr>
          <w:sz w:val="21"/>
          <w:szCs w:val="21"/>
        </w:rPr>
        <w:t xml:space="preserve"> ведущих средств массовой информации позволит сделать </w:t>
      </w:r>
      <w:r w:rsidR="00926D36" w:rsidRPr="00455969">
        <w:rPr>
          <w:sz w:val="21"/>
          <w:szCs w:val="21"/>
        </w:rPr>
        <w:t xml:space="preserve">масштабную </w:t>
      </w:r>
      <w:r w:rsidR="001B3B62" w:rsidRPr="00455969">
        <w:rPr>
          <w:sz w:val="21"/>
          <w:szCs w:val="21"/>
        </w:rPr>
        <w:t>паблисити</w:t>
      </w:r>
      <w:r w:rsidR="00AB6096" w:rsidRPr="00455969">
        <w:rPr>
          <w:sz w:val="21"/>
          <w:szCs w:val="21"/>
        </w:rPr>
        <w:t xml:space="preserve"> театрам-участникам и конкурсантам фестиваля,</w:t>
      </w:r>
      <w:r w:rsidR="001B3B62" w:rsidRPr="00455969">
        <w:rPr>
          <w:sz w:val="21"/>
          <w:szCs w:val="21"/>
        </w:rPr>
        <w:t xml:space="preserve"> сделает </w:t>
      </w:r>
      <w:r w:rsidR="00EE48F5" w:rsidRPr="00455969">
        <w:rPr>
          <w:sz w:val="21"/>
          <w:szCs w:val="21"/>
        </w:rPr>
        <w:t xml:space="preserve">информацию об </w:t>
      </w:r>
      <w:r w:rsidR="001B3B62" w:rsidRPr="00455969">
        <w:rPr>
          <w:sz w:val="21"/>
          <w:szCs w:val="21"/>
        </w:rPr>
        <w:t>их достижения</w:t>
      </w:r>
      <w:r w:rsidR="001F00B3" w:rsidRPr="00455969">
        <w:rPr>
          <w:sz w:val="21"/>
          <w:szCs w:val="21"/>
        </w:rPr>
        <w:t>х</w:t>
      </w:r>
      <w:r w:rsidR="001B3B62" w:rsidRPr="00455969">
        <w:rPr>
          <w:sz w:val="21"/>
          <w:szCs w:val="21"/>
        </w:rPr>
        <w:t xml:space="preserve"> достоянием широкой  общественности</w:t>
      </w:r>
      <w:r w:rsidR="00FF3D24" w:rsidRPr="00455969">
        <w:rPr>
          <w:sz w:val="21"/>
          <w:szCs w:val="21"/>
        </w:rPr>
        <w:t>.</w:t>
      </w:r>
    </w:p>
    <w:p w:rsidR="006F69BC" w:rsidRDefault="00536285" w:rsidP="002963FC">
      <w:pPr>
        <w:numPr>
          <w:ilvl w:val="0"/>
          <w:numId w:val="2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 w:rsidRPr="00455969">
        <w:rPr>
          <w:sz w:val="21"/>
          <w:szCs w:val="21"/>
        </w:rPr>
        <w:t xml:space="preserve">Не менее </w:t>
      </w:r>
      <w:r w:rsidR="00317EDE">
        <w:rPr>
          <w:sz w:val="21"/>
          <w:szCs w:val="21"/>
        </w:rPr>
        <w:t>7</w:t>
      </w:r>
      <w:r w:rsidR="009E4536" w:rsidRPr="00455969">
        <w:rPr>
          <w:sz w:val="21"/>
          <w:szCs w:val="21"/>
        </w:rPr>
        <w:t xml:space="preserve"> тысяч</w:t>
      </w:r>
      <w:r w:rsidRPr="00455969">
        <w:rPr>
          <w:sz w:val="21"/>
          <w:szCs w:val="21"/>
        </w:rPr>
        <w:t xml:space="preserve"> зрителей</w:t>
      </w:r>
      <w:r w:rsidR="0023348F" w:rsidRPr="00455969">
        <w:rPr>
          <w:sz w:val="21"/>
          <w:szCs w:val="21"/>
        </w:rPr>
        <w:t xml:space="preserve"> России</w:t>
      </w:r>
      <w:r w:rsidR="00AB6096" w:rsidRPr="00455969">
        <w:rPr>
          <w:sz w:val="21"/>
          <w:szCs w:val="21"/>
        </w:rPr>
        <w:t xml:space="preserve"> – жителей и гостей города-курорта Сочи</w:t>
      </w:r>
      <w:r w:rsidR="0023348F" w:rsidRPr="00455969">
        <w:rPr>
          <w:sz w:val="21"/>
          <w:szCs w:val="21"/>
        </w:rPr>
        <w:t xml:space="preserve">, в том числе </w:t>
      </w:r>
      <w:r w:rsidR="00AB6096" w:rsidRPr="00455969">
        <w:rPr>
          <w:sz w:val="21"/>
          <w:szCs w:val="21"/>
        </w:rPr>
        <w:t xml:space="preserve">из </w:t>
      </w:r>
      <w:r w:rsidR="0023348F" w:rsidRPr="00455969">
        <w:rPr>
          <w:sz w:val="21"/>
          <w:szCs w:val="21"/>
        </w:rPr>
        <w:t>регионов, где нет собственных театров, ежегодно</w:t>
      </w:r>
      <w:r w:rsidRPr="00455969">
        <w:rPr>
          <w:sz w:val="21"/>
          <w:szCs w:val="21"/>
        </w:rPr>
        <w:t xml:space="preserve"> </w:t>
      </w:r>
      <w:r w:rsidR="0023348F" w:rsidRPr="00455969">
        <w:rPr>
          <w:sz w:val="21"/>
          <w:szCs w:val="21"/>
        </w:rPr>
        <w:t xml:space="preserve">смогут </w:t>
      </w:r>
      <w:r w:rsidRPr="00455969">
        <w:rPr>
          <w:sz w:val="21"/>
          <w:szCs w:val="21"/>
        </w:rPr>
        <w:t>быват</w:t>
      </w:r>
      <w:r w:rsidR="0023348F" w:rsidRPr="00455969">
        <w:rPr>
          <w:sz w:val="21"/>
          <w:szCs w:val="21"/>
        </w:rPr>
        <w:t>ь</w:t>
      </w:r>
      <w:r w:rsidRPr="00455969">
        <w:rPr>
          <w:sz w:val="21"/>
          <w:szCs w:val="21"/>
        </w:rPr>
        <w:t xml:space="preserve"> на спектаклях</w:t>
      </w:r>
      <w:r w:rsidR="009E4536" w:rsidRPr="00455969">
        <w:rPr>
          <w:sz w:val="21"/>
          <w:szCs w:val="21"/>
        </w:rPr>
        <w:t xml:space="preserve"> фестивальной программы  </w:t>
      </w:r>
      <w:r w:rsidR="00B66B3A" w:rsidRPr="00455969">
        <w:rPr>
          <w:sz w:val="21"/>
          <w:szCs w:val="21"/>
        </w:rPr>
        <w:t xml:space="preserve">и </w:t>
      </w:r>
      <w:r w:rsidR="0023348F" w:rsidRPr="00455969">
        <w:rPr>
          <w:sz w:val="21"/>
          <w:szCs w:val="21"/>
        </w:rPr>
        <w:t xml:space="preserve">участвовать в </w:t>
      </w:r>
      <w:r w:rsidR="00B66B3A" w:rsidRPr="00455969">
        <w:rPr>
          <w:sz w:val="21"/>
          <w:szCs w:val="21"/>
        </w:rPr>
        <w:t>открытых мероприятиях</w:t>
      </w:r>
      <w:r w:rsidR="009D651A" w:rsidRPr="00455969">
        <w:rPr>
          <w:sz w:val="21"/>
          <w:szCs w:val="21"/>
        </w:rPr>
        <w:t xml:space="preserve"> и зрительских интерактивных программах </w:t>
      </w:r>
      <w:r w:rsidR="0023348F" w:rsidRPr="00455969">
        <w:rPr>
          <w:sz w:val="21"/>
          <w:szCs w:val="21"/>
        </w:rPr>
        <w:t>Ф</w:t>
      </w:r>
      <w:r w:rsidR="005C2EDC" w:rsidRPr="00455969">
        <w:rPr>
          <w:sz w:val="21"/>
          <w:szCs w:val="21"/>
        </w:rPr>
        <w:t>едерального ф</w:t>
      </w:r>
      <w:r w:rsidR="0023348F" w:rsidRPr="00455969">
        <w:rPr>
          <w:sz w:val="21"/>
          <w:szCs w:val="21"/>
        </w:rPr>
        <w:t>естиваля «ТЕАТРАЛЬНЫЙ ОЛИМП»</w:t>
      </w:r>
      <w:r w:rsidR="005C2EDC" w:rsidRPr="00455969">
        <w:rPr>
          <w:sz w:val="21"/>
          <w:szCs w:val="21"/>
        </w:rPr>
        <w:t xml:space="preserve"> в Сочи</w:t>
      </w:r>
      <w:r w:rsidR="006F69BC">
        <w:rPr>
          <w:sz w:val="21"/>
          <w:szCs w:val="21"/>
        </w:rPr>
        <w:t>;</w:t>
      </w:r>
    </w:p>
    <w:p w:rsidR="006F69BC" w:rsidRPr="00D862AC" w:rsidRDefault="006F69BC" w:rsidP="006F69BC">
      <w:pPr>
        <w:numPr>
          <w:ilvl w:val="0"/>
          <w:numId w:val="2"/>
        </w:numPr>
        <w:tabs>
          <w:tab w:val="clear" w:pos="1287"/>
          <w:tab w:val="num" w:pos="851"/>
        </w:tabs>
        <w:ind w:left="851" w:hanging="284"/>
        <w:rPr>
          <w:sz w:val="21"/>
          <w:szCs w:val="21"/>
        </w:rPr>
      </w:pPr>
      <w:r>
        <w:rPr>
          <w:sz w:val="21"/>
          <w:szCs w:val="21"/>
        </w:rPr>
        <w:t xml:space="preserve">Каждому </w:t>
      </w:r>
      <w:r w:rsidRPr="00D862AC">
        <w:rPr>
          <w:sz w:val="21"/>
          <w:szCs w:val="21"/>
        </w:rPr>
        <w:t>профессионалу театра Федеральный фестиваль «ТЕАТРАЛЬНЫЙ ОЛИМП» в Сочи дает мотивацию профессионального роста, ощущение сопричастности к театральному сообществу, формирующему театральное лицо современной России.</w:t>
      </w:r>
    </w:p>
    <w:p w:rsidR="00B55E45" w:rsidRPr="00455969" w:rsidRDefault="007E19BC" w:rsidP="00BF3738">
      <w:pPr>
        <w:rPr>
          <w:b/>
          <w:sz w:val="21"/>
          <w:szCs w:val="21"/>
          <w:u w:val="single"/>
        </w:rPr>
      </w:pPr>
      <w:r w:rsidRPr="00455969">
        <w:rPr>
          <w:b/>
          <w:sz w:val="21"/>
          <w:szCs w:val="21"/>
          <w:u w:val="single"/>
        </w:rPr>
        <w:t>Приложения:</w:t>
      </w:r>
    </w:p>
    <w:p w:rsidR="007E19BC" w:rsidRPr="00DB3AB1" w:rsidRDefault="00647E2E" w:rsidP="00BF3738">
      <w:pPr>
        <w:rPr>
          <w:sz w:val="20"/>
          <w:szCs w:val="20"/>
        </w:rPr>
      </w:pPr>
      <w:r w:rsidRPr="00DB3AB1">
        <w:rPr>
          <w:sz w:val="20"/>
          <w:szCs w:val="20"/>
        </w:rPr>
        <w:t xml:space="preserve">Приложение №1 - </w:t>
      </w:r>
      <w:r w:rsidR="007E19BC" w:rsidRPr="00DB3AB1">
        <w:rPr>
          <w:sz w:val="20"/>
          <w:szCs w:val="20"/>
        </w:rPr>
        <w:t>Положение о Пр</w:t>
      </w:r>
      <w:r w:rsidR="000A6D92" w:rsidRPr="00DB3AB1">
        <w:rPr>
          <w:sz w:val="20"/>
          <w:szCs w:val="20"/>
        </w:rPr>
        <w:t>изе</w:t>
      </w:r>
      <w:r w:rsidR="007E19BC" w:rsidRPr="00DB3AB1">
        <w:rPr>
          <w:sz w:val="20"/>
          <w:szCs w:val="20"/>
        </w:rPr>
        <w:t xml:space="preserve"> «Театральный Олимп».</w:t>
      </w:r>
    </w:p>
    <w:p w:rsidR="007E19BC" w:rsidRPr="00DB3AB1" w:rsidRDefault="00647E2E" w:rsidP="00BF3738">
      <w:pPr>
        <w:rPr>
          <w:sz w:val="20"/>
          <w:szCs w:val="20"/>
        </w:rPr>
      </w:pPr>
      <w:r w:rsidRPr="00DB3AB1">
        <w:rPr>
          <w:sz w:val="20"/>
          <w:szCs w:val="20"/>
        </w:rPr>
        <w:t>Приложение №</w:t>
      </w:r>
      <w:r w:rsidR="007F5EEA" w:rsidRPr="00DB3AB1">
        <w:rPr>
          <w:sz w:val="20"/>
          <w:szCs w:val="20"/>
        </w:rPr>
        <w:t xml:space="preserve">2 - </w:t>
      </w:r>
      <w:r w:rsidR="007E19BC" w:rsidRPr="00DB3AB1">
        <w:rPr>
          <w:sz w:val="20"/>
          <w:szCs w:val="20"/>
        </w:rPr>
        <w:t>Положение о конкурсе театральных проектов.</w:t>
      </w:r>
    </w:p>
    <w:p w:rsidR="001722A2" w:rsidRPr="00DB3AB1" w:rsidRDefault="001722A2" w:rsidP="001722A2">
      <w:pPr>
        <w:rPr>
          <w:sz w:val="20"/>
          <w:szCs w:val="20"/>
        </w:rPr>
      </w:pPr>
      <w:r w:rsidRPr="00DB3AB1">
        <w:rPr>
          <w:sz w:val="20"/>
          <w:szCs w:val="20"/>
        </w:rPr>
        <w:t>Приложение №3 - Условия участия в фестивале в 201</w:t>
      </w:r>
      <w:r w:rsidR="00F07E47" w:rsidRPr="00DB3AB1">
        <w:rPr>
          <w:sz w:val="20"/>
          <w:szCs w:val="20"/>
        </w:rPr>
        <w:t>2</w:t>
      </w:r>
      <w:r w:rsidRPr="00DB3AB1">
        <w:rPr>
          <w:sz w:val="20"/>
          <w:szCs w:val="20"/>
        </w:rPr>
        <w:t xml:space="preserve"> году</w:t>
      </w:r>
      <w:r w:rsidR="00C204FB" w:rsidRPr="00DB3AB1">
        <w:rPr>
          <w:sz w:val="20"/>
          <w:szCs w:val="20"/>
        </w:rPr>
        <w:t xml:space="preserve"> и форма заявки.</w:t>
      </w:r>
    </w:p>
    <w:p w:rsidR="005C7764" w:rsidRPr="00DB3AB1" w:rsidRDefault="005C7764" w:rsidP="005C7764">
      <w:pPr>
        <w:rPr>
          <w:sz w:val="20"/>
          <w:szCs w:val="20"/>
        </w:rPr>
      </w:pPr>
      <w:r w:rsidRPr="00DB3AB1">
        <w:rPr>
          <w:sz w:val="20"/>
          <w:szCs w:val="20"/>
        </w:rPr>
        <w:t>Приложение №</w:t>
      </w:r>
      <w:r w:rsidR="001722A2" w:rsidRPr="00DB3AB1">
        <w:rPr>
          <w:sz w:val="20"/>
          <w:szCs w:val="20"/>
        </w:rPr>
        <w:t>4</w:t>
      </w:r>
      <w:r w:rsidRPr="00DB3AB1">
        <w:rPr>
          <w:sz w:val="20"/>
          <w:szCs w:val="20"/>
        </w:rPr>
        <w:t xml:space="preserve"> </w:t>
      </w:r>
      <w:r w:rsidR="001722A2" w:rsidRPr="00DB3AB1">
        <w:rPr>
          <w:sz w:val="20"/>
          <w:szCs w:val="20"/>
        </w:rPr>
        <w:t>–</w:t>
      </w:r>
      <w:r w:rsidRPr="00DB3AB1">
        <w:rPr>
          <w:sz w:val="20"/>
          <w:szCs w:val="20"/>
        </w:rPr>
        <w:t xml:space="preserve"> П</w:t>
      </w:r>
      <w:r w:rsidR="001722A2" w:rsidRPr="00DB3AB1">
        <w:rPr>
          <w:sz w:val="20"/>
          <w:szCs w:val="20"/>
        </w:rPr>
        <w:t xml:space="preserve">редложения для </w:t>
      </w:r>
      <w:r w:rsidR="009E4A3A" w:rsidRPr="00DB3AB1">
        <w:rPr>
          <w:sz w:val="20"/>
          <w:szCs w:val="20"/>
        </w:rPr>
        <w:t>спонсоров</w:t>
      </w:r>
      <w:r w:rsidR="002F59B4" w:rsidRPr="00DB3AB1">
        <w:rPr>
          <w:sz w:val="20"/>
          <w:szCs w:val="20"/>
        </w:rPr>
        <w:t xml:space="preserve"> фестиваля</w:t>
      </w:r>
      <w:r w:rsidRPr="00DB3AB1">
        <w:rPr>
          <w:sz w:val="20"/>
          <w:szCs w:val="20"/>
        </w:rPr>
        <w:t>.</w:t>
      </w:r>
    </w:p>
    <w:p w:rsidR="00DB3AB1" w:rsidRDefault="00DB3AB1" w:rsidP="00FC647F">
      <w:pPr>
        <w:rPr>
          <w:b/>
          <w:sz w:val="21"/>
          <w:szCs w:val="21"/>
          <w:u w:val="single"/>
        </w:rPr>
      </w:pPr>
    </w:p>
    <w:p w:rsidR="00FC647F" w:rsidRPr="00DB3AB1" w:rsidRDefault="00FC647F" w:rsidP="00FC647F">
      <w:pPr>
        <w:rPr>
          <w:b/>
          <w:sz w:val="21"/>
          <w:szCs w:val="21"/>
          <w:u w:val="single"/>
        </w:rPr>
      </w:pPr>
      <w:r w:rsidRPr="00DB3AB1">
        <w:rPr>
          <w:b/>
          <w:sz w:val="21"/>
          <w:szCs w:val="21"/>
          <w:u w:val="single"/>
        </w:rPr>
        <w:t>Автор проекта и руководитель</w:t>
      </w:r>
    </w:p>
    <w:p w:rsidR="00FC647F" w:rsidRPr="00455969" w:rsidRDefault="00FC647F" w:rsidP="00FC647F">
      <w:pPr>
        <w:rPr>
          <w:sz w:val="21"/>
          <w:szCs w:val="21"/>
        </w:rPr>
      </w:pPr>
      <w:r w:rsidRPr="00FC647F">
        <w:rPr>
          <w:sz w:val="21"/>
          <w:szCs w:val="21"/>
        </w:rPr>
        <w:t>Федерального фестиваля «ТЕАТРАЛЬНЫЙ ОЛИМП» в Сочи –</w:t>
      </w:r>
    </w:p>
    <w:p w:rsidR="00FC647F" w:rsidRPr="00317EDE" w:rsidRDefault="00FC647F" w:rsidP="00FC647F">
      <w:pPr>
        <w:rPr>
          <w:b/>
          <w:sz w:val="21"/>
          <w:szCs w:val="21"/>
          <w:u w:val="single"/>
        </w:rPr>
      </w:pPr>
      <w:r w:rsidRPr="00317EDE">
        <w:rPr>
          <w:b/>
          <w:sz w:val="21"/>
          <w:szCs w:val="21"/>
          <w:u w:val="single"/>
        </w:rPr>
        <w:t>Сенаторова Ольга Валентиновна,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генеральный директор ТКЦ «ТЕАТР-ИНФОРМ», 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главный редактор газеты «Театральное дело», 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театральный критик, топ-менеджер в сфере культуры высшей квалификации,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лауреат Всероссийского проекта «Профессиональная команда страны»,</w:t>
      </w:r>
    </w:p>
    <w:p w:rsidR="00DB3AB1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дважды дипломант Премии С.Дягилева,</w:t>
      </w:r>
      <w:r>
        <w:rPr>
          <w:sz w:val="21"/>
          <w:szCs w:val="21"/>
        </w:rPr>
        <w:t xml:space="preserve"> </w:t>
      </w:r>
      <w:r w:rsidRPr="00455969">
        <w:rPr>
          <w:sz w:val="21"/>
          <w:szCs w:val="21"/>
        </w:rPr>
        <w:t>заместитель председателя</w:t>
      </w:r>
    </w:p>
    <w:p w:rsidR="00DB3AB1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художественно-экспертного совета</w:t>
      </w:r>
      <w:r w:rsidR="00DB3AB1">
        <w:rPr>
          <w:sz w:val="21"/>
          <w:szCs w:val="21"/>
        </w:rPr>
        <w:t xml:space="preserve"> </w:t>
      </w:r>
      <w:r w:rsidRPr="00455969">
        <w:rPr>
          <w:sz w:val="21"/>
          <w:szCs w:val="21"/>
        </w:rPr>
        <w:t xml:space="preserve">Министерства культуры Московской области, 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обладатель Почетного знака «Благодарю»</w:t>
      </w:r>
      <w:r w:rsidR="00DB3AB1">
        <w:rPr>
          <w:sz w:val="21"/>
          <w:szCs w:val="21"/>
        </w:rPr>
        <w:t xml:space="preserve"> </w:t>
      </w:r>
      <w:r w:rsidRPr="00455969">
        <w:rPr>
          <w:sz w:val="21"/>
          <w:szCs w:val="21"/>
        </w:rPr>
        <w:t>губернатора Московской области (г. Москва).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 xml:space="preserve">+7 (495) 391 86 78, </w:t>
      </w:r>
      <w:r w:rsidRPr="00455969">
        <w:rPr>
          <w:b/>
          <w:sz w:val="21"/>
          <w:szCs w:val="21"/>
        </w:rPr>
        <w:t>+7 926</w:t>
      </w:r>
      <w:r w:rsidRPr="00455969">
        <w:rPr>
          <w:b/>
          <w:sz w:val="21"/>
          <w:szCs w:val="21"/>
          <w:lang w:val="en-US"/>
        </w:rPr>
        <w:t> </w:t>
      </w:r>
      <w:r w:rsidRPr="00455969">
        <w:rPr>
          <w:b/>
          <w:sz w:val="21"/>
          <w:szCs w:val="21"/>
        </w:rPr>
        <w:t>608 68 18</w:t>
      </w:r>
      <w:r w:rsidRPr="0045596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hyperlink r:id="rId8" w:history="1">
        <w:r w:rsidRPr="00455969">
          <w:rPr>
            <w:rStyle w:val="a3"/>
            <w:sz w:val="21"/>
            <w:szCs w:val="21"/>
            <w:lang w:val="en-US"/>
          </w:rPr>
          <w:t>olsen</w:t>
        </w:r>
        <w:r w:rsidRPr="00455969">
          <w:rPr>
            <w:rStyle w:val="a3"/>
            <w:sz w:val="21"/>
            <w:szCs w:val="21"/>
          </w:rPr>
          <w:t>05@</w:t>
        </w:r>
        <w:r w:rsidRPr="00455969">
          <w:rPr>
            <w:rStyle w:val="a3"/>
            <w:sz w:val="21"/>
            <w:szCs w:val="21"/>
            <w:lang w:val="en-US"/>
          </w:rPr>
          <w:t>mail</w:t>
        </w:r>
        <w:r w:rsidRPr="00455969">
          <w:rPr>
            <w:rStyle w:val="a3"/>
            <w:sz w:val="21"/>
            <w:szCs w:val="21"/>
          </w:rPr>
          <w:t>.</w:t>
        </w:r>
        <w:r w:rsidRPr="00455969">
          <w:rPr>
            <w:rStyle w:val="a3"/>
            <w:sz w:val="21"/>
            <w:szCs w:val="21"/>
            <w:lang w:val="en-US"/>
          </w:rPr>
          <w:t>ru</w:t>
        </w:r>
      </w:hyperlink>
      <w:r w:rsidRPr="00455969">
        <w:rPr>
          <w:sz w:val="21"/>
          <w:szCs w:val="21"/>
        </w:rPr>
        <w:t xml:space="preserve">; </w:t>
      </w:r>
      <w:hyperlink r:id="rId9" w:history="1">
        <w:r w:rsidRPr="00455969">
          <w:rPr>
            <w:rStyle w:val="a3"/>
            <w:sz w:val="21"/>
            <w:szCs w:val="21"/>
            <w:lang w:val="en-US"/>
          </w:rPr>
          <w:t>teatrdelo</w:t>
        </w:r>
        <w:r w:rsidRPr="00455969">
          <w:rPr>
            <w:rStyle w:val="a3"/>
            <w:sz w:val="21"/>
            <w:szCs w:val="21"/>
          </w:rPr>
          <w:t>@</w:t>
        </w:r>
        <w:r w:rsidRPr="00455969">
          <w:rPr>
            <w:rStyle w:val="a3"/>
            <w:sz w:val="21"/>
            <w:szCs w:val="21"/>
            <w:lang w:val="en-US"/>
          </w:rPr>
          <w:t>yandex</w:t>
        </w:r>
        <w:r w:rsidRPr="00455969">
          <w:rPr>
            <w:rStyle w:val="a3"/>
            <w:sz w:val="21"/>
            <w:szCs w:val="21"/>
          </w:rPr>
          <w:t>.</w:t>
        </w:r>
        <w:r w:rsidRPr="00455969">
          <w:rPr>
            <w:rStyle w:val="a3"/>
            <w:sz w:val="21"/>
            <w:szCs w:val="21"/>
            <w:lang w:val="en-US"/>
          </w:rPr>
          <w:t>ru</w:t>
        </w:r>
      </w:hyperlink>
      <w:r w:rsidRPr="00455969">
        <w:rPr>
          <w:sz w:val="21"/>
          <w:szCs w:val="21"/>
        </w:rPr>
        <w:t xml:space="preserve"> </w:t>
      </w:r>
    </w:p>
    <w:p w:rsidR="00DB3AB1" w:rsidRDefault="00DB3AB1" w:rsidP="00FC647F">
      <w:pPr>
        <w:rPr>
          <w:b/>
          <w:sz w:val="21"/>
          <w:szCs w:val="21"/>
          <w:u w:val="single"/>
        </w:rPr>
      </w:pPr>
    </w:p>
    <w:p w:rsidR="00FC647F" w:rsidRPr="00FC647F" w:rsidRDefault="00FC647F" w:rsidP="00FC647F">
      <w:pPr>
        <w:rPr>
          <w:sz w:val="21"/>
          <w:szCs w:val="21"/>
        </w:rPr>
      </w:pPr>
      <w:r w:rsidRPr="00DB3AB1">
        <w:rPr>
          <w:b/>
          <w:sz w:val="21"/>
          <w:szCs w:val="21"/>
          <w:u w:val="single"/>
        </w:rPr>
        <w:t>Соучредитель проекта</w:t>
      </w:r>
      <w:r w:rsidRPr="00FC647F">
        <w:rPr>
          <w:b/>
          <w:sz w:val="21"/>
          <w:szCs w:val="21"/>
        </w:rPr>
        <w:t xml:space="preserve"> - </w:t>
      </w:r>
      <w:r w:rsidRPr="00FC647F">
        <w:rPr>
          <w:sz w:val="21"/>
          <w:szCs w:val="21"/>
        </w:rPr>
        <w:t>Сочинское концертно-филармоническое объединение.</w:t>
      </w:r>
    </w:p>
    <w:p w:rsidR="00FC647F" w:rsidRPr="00317EDE" w:rsidRDefault="00FC647F" w:rsidP="00FC647F">
      <w:pPr>
        <w:rPr>
          <w:sz w:val="21"/>
          <w:szCs w:val="21"/>
          <w:u w:val="single"/>
        </w:rPr>
      </w:pPr>
      <w:r w:rsidRPr="00FC647F">
        <w:rPr>
          <w:sz w:val="21"/>
          <w:szCs w:val="21"/>
        </w:rPr>
        <w:t xml:space="preserve">Генеральный директор </w:t>
      </w:r>
      <w:r>
        <w:rPr>
          <w:sz w:val="21"/>
          <w:szCs w:val="21"/>
        </w:rPr>
        <w:t xml:space="preserve">объединения </w:t>
      </w:r>
      <w:r w:rsidRPr="00FC647F">
        <w:rPr>
          <w:sz w:val="21"/>
          <w:szCs w:val="21"/>
        </w:rPr>
        <w:t xml:space="preserve">- </w:t>
      </w:r>
      <w:r w:rsidRPr="00FC647F">
        <w:rPr>
          <w:b/>
          <w:sz w:val="21"/>
          <w:szCs w:val="21"/>
          <w:u w:val="single"/>
        </w:rPr>
        <w:t>Мишарин Владимир Васильевич</w:t>
      </w:r>
      <w:r w:rsidRPr="00FC647F">
        <w:rPr>
          <w:sz w:val="21"/>
          <w:szCs w:val="21"/>
          <w:u w:val="single"/>
        </w:rPr>
        <w:t>,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топ-менеджер в сфере культуры высшей квалификации,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обладатель «Золотого знака СТД РФ», лауреат Премии имени П.И. Роддэ,</w:t>
      </w:r>
    </w:p>
    <w:p w:rsidR="00FC647F" w:rsidRPr="00455969" w:rsidRDefault="00FC647F" w:rsidP="00FC647F">
      <w:pPr>
        <w:rPr>
          <w:sz w:val="21"/>
          <w:szCs w:val="21"/>
        </w:rPr>
      </w:pPr>
      <w:r w:rsidRPr="00455969">
        <w:rPr>
          <w:sz w:val="21"/>
          <w:szCs w:val="21"/>
        </w:rPr>
        <w:t>лауреат Премии Центрального Дома актера имени А.А.Яблочкиной</w:t>
      </w:r>
      <w:r w:rsidR="00DB3AB1">
        <w:rPr>
          <w:sz w:val="21"/>
          <w:szCs w:val="21"/>
        </w:rPr>
        <w:t xml:space="preserve"> (г. Сочи).</w:t>
      </w:r>
    </w:p>
    <w:p w:rsidR="00FC647F" w:rsidRDefault="00FC647F" w:rsidP="006C32FA">
      <w:pPr>
        <w:pBdr>
          <w:bottom w:val="single" w:sz="12" w:space="15" w:color="auto"/>
        </w:pBdr>
        <w:rPr>
          <w:sz w:val="21"/>
          <w:szCs w:val="21"/>
        </w:rPr>
      </w:pPr>
      <w:r w:rsidRPr="00455969">
        <w:rPr>
          <w:b/>
          <w:sz w:val="21"/>
          <w:szCs w:val="21"/>
        </w:rPr>
        <w:t>+7 (8622) 62 50 29</w:t>
      </w:r>
      <w:r w:rsidRPr="0045596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hyperlink r:id="rId10" w:history="1">
        <w:r w:rsidRPr="00455969">
          <w:rPr>
            <w:rStyle w:val="a3"/>
            <w:sz w:val="21"/>
            <w:szCs w:val="21"/>
            <w:lang w:val="en-US"/>
          </w:rPr>
          <w:t>v</w:t>
        </w:r>
        <w:r w:rsidRPr="00455969">
          <w:rPr>
            <w:rStyle w:val="a3"/>
            <w:sz w:val="21"/>
            <w:szCs w:val="21"/>
          </w:rPr>
          <w:t>_</w:t>
        </w:r>
        <w:r w:rsidRPr="00455969">
          <w:rPr>
            <w:rStyle w:val="a3"/>
            <w:sz w:val="21"/>
            <w:szCs w:val="21"/>
            <w:lang w:val="en-US"/>
          </w:rPr>
          <w:t>misharin</w:t>
        </w:r>
        <w:r w:rsidRPr="00455969">
          <w:rPr>
            <w:rStyle w:val="a3"/>
            <w:sz w:val="21"/>
            <w:szCs w:val="21"/>
          </w:rPr>
          <w:t>@</w:t>
        </w:r>
        <w:r w:rsidRPr="00455969">
          <w:rPr>
            <w:rStyle w:val="a3"/>
            <w:sz w:val="21"/>
            <w:szCs w:val="21"/>
            <w:lang w:val="en-US"/>
          </w:rPr>
          <w:t>inbox</w:t>
        </w:r>
        <w:r w:rsidRPr="00455969">
          <w:rPr>
            <w:rStyle w:val="a3"/>
            <w:sz w:val="21"/>
            <w:szCs w:val="21"/>
          </w:rPr>
          <w:t>.</w:t>
        </w:r>
        <w:r w:rsidRPr="00455969">
          <w:rPr>
            <w:rStyle w:val="a3"/>
            <w:sz w:val="21"/>
            <w:szCs w:val="21"/>
            <w:lang w:val="en-US"/>
          </w:rPr>
          <w:t>ru</w:t>
        </w:r>
      </w:hyperlink>
      <w:r w:rsidRPr="00455969">
        <w:rPr>
          <w:sz w:val="21"/>
          <w:szCs w:val="21"/>
        </w:rPr>
        <w:t xml:space="preserve">. </w:t>
      </w:r>
    </w:p>
    <w:p w:rsidR="006C32FA" w:rsidRDefault="006C32FA" w:rsidP="006C32FA">
      <w:pPr>
        <w:jc w:val="center"/>
        <w:rPr>
          <w:sz w:val="21"/>
          <w:szCs w:val="21"/>
        </w:rPr>
      </w:pPr>
      <w:r w:rsidRPr="00455969">
        <w:rPr>
          <w:sz w:val="21"/>
          <w:szCs w:val="21"/>
        </w:rPr>
        <w:t>Слоган фестиваля:</w:t>
      </w:r>
    </w:p>
    <w:p w:rsidR="006C32FA" w:rsidRPr="00F6174F" w:rsidRDefault="006C32FA" w:rsidP="006C32FA">
      <w:pPr>
        <w:jc w:val="center"/>
        <w:rPr>
          <w:b/>
          <w:color w:val="000080"/>
        </w:rPr>
      </w:pPr>
      <w:r w:rsidRPr="00F6174F">
        <w:rPr>
          <w:b/>
          <w:color w:val="000080"/>
        </w:rPr>
        <w:t xml:space="preserve">ЛУЧШЕ «ОЛИМПА» - </w:t>
      </w:r>
    </w:p>
    <w:p w:rsidR="006C32FA" w:rsidRPr="00F6174F" w:rsidRDefault="006C32FA" w:rsidP="006C32FA">
      <w:pPr>
        <w:jc w:val="center"/>
        <w:rPr>
          <w:b/>
          <w:color w:val="000080"/>
        </w:rPr>
      </w:pPr>
      <w:r w:rsidRPr="00F6174F">
        <w:rPr>
          <w:b/>
          <w:color w:val="000080"/>
        </w:rPr>
        <w:t>ТОЛЬКО БУДУЩИЙ «ОЛИМП»!</w:t>
      </w:r>
    </w:p>
    <w:p w:rsidR="00FC647F" w:rsidRDefault="00FC647F" w:rsidP="00990B5B">
      <w:pPr>
        <w:jc w:val="right"/>
        <w:rPr>
          <w:sz w:val="22"/>
          <w:szCs w:val="22"/>
        </w:rPr>
      </w:pPr>
    </w:p>
    <w:p w:rsidR="00990B5B" w:rsidRDefault="00990B5B" w:rsidP="00990B5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90B5B" w:rsidRDefault="00990B5B" w:rsidP="00990B5B">
      <w:pPr>
        <w:jc w:val="right"/>
        <w:rPr>
          <w:sz w:val="22"/>
          <w:szCs w:val="22"/>
        </w:rPr>
      </w:pPr>
    </w:p>
    <w:p w:rsidR="00BB6E39" w:rsidRDefault="00BB6E39" w:rsidP="00990B5B">
      <w:pPr>
        <w:jc w:val="center"/>
        <w:rPr>
          <w:b/>
        </w:rPr>
      </w:pPr>
    </w:p>
    <w:p w:rsidR="00990B5B" w:rsidRPr="00E84123" w:rsidRDefault="00990B5B" w:rsidP="00990B5B">
      <w:pPr>
        <w:jc w:val="center"/>
        <w:rPr>
          <w:b/>
          <w:color w:val="000080"/>
        </w:rPr>
      </w:pPr>
      <w:r w:rsidRPr="00E84123">
        <w:rPr>
          <w:b/>
          <w:color w:val="000080"/>
        </w:rPr>
        <w:t>ПОЛОЖЕНИЕ</w:t>
      </w:r>
    </w:p>
    <w:p w:rsidR="00990B5B" w:rsidRPr="00E84123" w:rsidRDefault="00990B5B" w:rsidP="00990B5B">
      <w:pPr>
        <w:jc w:val="center"/>
        <w:rPr>
          <w:b/>
          <w:color w:val="000080"/>
        </w:rPr>
      </w:pPr>
      <w:r w:rsidRPr="00E84123">
        <w:rPr>
          <w:b/>
          <w:color w:val="000080"/>
        </w:rPr>
        <w:t>о Пр</w:t>
      </w:r>
      <w:r w:rsidR="00D02639" w:rsidRPr="00E84123">
        <w:rPr>
          <w:b/>
          <w:color w:val="000080"/>
        </w:rPr>
        <w:t>изе</w:t>
      </w:r>
      <w:r w:rsidRPr="00E84123">
        <w:rPr>
          <w:b/>
          <w:color w:val="000080"/>
        </w:rPr>
        <w:t xml:space="preserve"> «Т</w:t>
      </w:r>
      <w:r w:rsidR="002D0046" w:rsidRPr="00E84123">
        <w:rPr>
          <w:b/>
          <w:color w:val="000080"/>
        </w:rPr>
        <w:t>ЕАТРАЛЬНЫЙ ОЛИМП</w:t>
      </w:r>
      <w:r w:rsidRPr="00E84123">
        <w:rPr>
          <w:b/>
          <w:color w:val="000080"/>
        </w:rPr>
        <w:t>»</w:t>
      </w:r>
    </w:p>
    <w:p w:rsidR="00AF257F" w:rsidRDefault="00AF257F" w:rsidP="00990B5B">
      <w:pPr>
        <w:jc w:val="center"/>
        <w:rPr>
          <w:b/>
        </w:rPr>
      </w:pPr>
    </w:p>
    <w:p w:rsidR="00BB6E39" w:rsidRDefault="00BB6E39" w:rsidP="00AF257F"/>
    <w:p w:rsidR="005030EB" w:rsidRDefault="00BB6E39" w:rsidP="00C41A5A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 w:rsidRPr="001B0D7D">
        <w:rPr>
          <w:sz w:val="22"/>
          <w:szCs w:val="22"/>
        </w:rPr>
        <w:t>Пр</w:t>
      </w:r>
      <w:r w:rsidR="00506563">
        <w:rPr>
          <w:sz w:val="22"/>
          <w:szCs w:val="22"/>
        </w:rPr>
        <w:t>из</w:t>
      </w:r>
      <w:r w:rsidRPr="001B0D7D">
        <w:rPr>
          <w:sz w:val="22"/>
          <w:szCs w:val="22"/>
        </w:rPr>
        <w:t xml:space="preserve"> «Театральный Олимп» является главн</w:t>
      </w:r>
      <w:r w:rsidR="00506563">
        <w:rPr>
          <w:sz w:val="22"/>
          <w:szCs w:val="22"/>
        </w:rPr>
        <w:t>ой</w:t>
      </w:r>
      <w:r w:rsidRPr="001B0D7D">
        <w:rPr>
          <w:sz w:val="22"/>
          <w:szCs w:val="22"/>
        </w:rPr>
        <w:t xml:space="preserve"> </w:t>
      </w:r>
      <w:r w:rsidR="00506563">
        <w:rPr>
          <w:sz w:val="22"/>
          <w:szCs w:val="22"/>
        </w:rPr>
        <w:t>наградой</w:t>
      </w:r>
      <w:r w:rsidRPr="001B0D7D">
        <w:rPr>
          <w:sz w:val="22"/>
          <w:szCs w:val="22"/>
        </w:rPr>
        <w:t xml:space="preserve"> Федерального фестиваля «ТЕАТРАЛЬНЫЙ ОЛИМП» в Сочи.</w:t>
      </w:r>
      <w:r w:rsidR="000D0C37">
        <w:rPr>
          <w:sz w:val="22"/>
          <w:szCs w:val="22"/>
        </w:rPr>
        <w:t xml:space="preserve"> </w:t>
      </w:r>
      <w:r w:rsidR="00122329">
        <w:rPr>
          <w:sz w:val="22"/>
          <w:szCs w:val="22"/>
        </w:rPr>
        <w:t xml:space="preserve">Приз имеет три </w:t>
      </w:r>
      <w:r w:rsidR="003C3771">
        <w:rPr>
          <w:sz w:val="22"/>
          <w:szCs w:val="22"/>
        </w:rPr>
        <w:t xml:space="preserve"> степени</w:t>
      </w:r>
      <w:r w:rsidR="00122329">
        <w:rPr>
          <w:sz w:val="22"/>
          <w:szCs w:val="22"/>
        </w:rPr>
        <w:t>:</w:t>
      </w:r>
    </w:p>
    <w:p w:rsidR="00122329" w:rsidRPr="00317EDE" w:rsidRDefault="00122329" w:rsidP="00122329">
      <w:pPr>
        <w:numPr>
          <w:ilvl w:val="0"/>
          <w:numId w:val="21"/>
        </w:numPr>
        <w:rPr>
          <w:sz w:val="22"/>
          <w:szCs w:val="22"/>
        </w:rPr>
      </w:pPr>
      <w:r w:rsidRPr="00317EDE">
        <w:rPr>
          <w:b/>
          <w:sz w:val="22"/>
          <w:szCs w:val="22"/>
        </w:rPr>
        <w:t>Золотой приз «ТЕАТРАЛЬНЫЙ ОЛИМП</w:t>
      </w:r>
      <w:r w:rsidRPr="00317EDE">
        <w:rPr>
          <w:sz w:val="22"/>
          <w:szCs w:val="22"/>
        </w:rPr>
        <w:t>» - вручается театру-победителю;</w:t>
      </w:r>
    </w:p>
    <w:p w:rsidR="00122329" w:rsidRPr="00317EDE" w:rsidRDefault="00122329" w:rsidP="00122329">
      <w:pPr>
        <w:numPr>
          <w:ilvl w:val="0"/>
          <w:numId w:val="21"/>
        </w:numPr>
        <w:rPr>
          <w:b/>
          <w:sz w:val="22"/>
          <w:szCs w:val="22"/>
        </w:rPr>
      </w:pPr>
      <w:r w:rsidRPr="00317EDE">
        <w:rPr>
          <w:b/>
          <w:sz w:val="22"/>
          <w:szCs w:val="22"/>
        </w:rPr>
        <w:t>Серебряный приз «ТЕАТРАЛЬНЫЙ ОЛИМП»</w:t>
      </w:r>
      <w:r w:rsidRPr="00317EDE">
        <w:rPr>
          <w:sz w:val="22"/>
          <w:szCs w:val="22"/>
        </w:rPr>
        <w:t xml:space="preserve"> </w:t>
      </w:r>
      <w:r w:rsidR="00CE14C8" w:rsidRPr="00317EDE">
        <w:rPr>
          <w:sz w:val="22"/>
          <w:szCs w:val="22"/>
        </w:rPr>
        <w:t xml:space="preserve">- </w:t>
      </w:r>
      <w:r w:rsidRPr="00317EDE">
        <w:rPr>
          <w:sz w:val="22"/>
          <w:szCs w:val="22"/>
        </w:rPr>
        <w:t xml:space="preserve">вручается театру, </w:t>
      </w:r>
      <w:r w:rsidR="009963AA" w:rsidRPr="00317EDE">
        <w:rPr>
          <w:sz w:val="22"/>
          <w:szCs w:val="22"/>
        </w:rPr>
        <w:t xml:space="preserve"> </w:t>
      </w:r>
      <w:r w:rsidRPr="00317EDE">
        <w:rPr>
          <w:sz w:val="22"/>
          <w:szCs w:val="22"/>
        </w:rPr>
        <w:t>занявшему 2-</w:t>
      </w:r>
      <w:r w:rsidR="009963AA" w:rsidRPr="00317EDE">
        <w:rPr>
          <w:sz w:val="22"/>
          <w:szCs w:val="22"/>
        </w:rPr>
        <w:t>е</w:t>
      </w:r>
      <w:r w:rsidRPr="00317EDE">
        <w:rPr>
          <w:sz w:val="22"/>
          <w:szCs w:val="22"/>
        </w:rPr>
        <w:t xml:space="preserve"> место;</w:t>
      </w:r>
    </w:p>
    <w:p w:rsidR="00122329" w:rsidRDefault="00122329" w:rsidP="00122329">
      <w:pPr>
        <w:numPr>
          <w:ilvl w:val="0"/>
          <w:numId w:val="21"/>
        </w:numPr>
        <w:rPr>
          <w:sz w:val="22"/>
          <w:szCs w:val="22"/>
        </w:rPr>
      </w:pPr>
      <w:r w:rsidRPr="00317EDE">
        <w:rPr>
          <w:b/>
          <w:sz w:val="22"/>
          <w:szCs w:val="22"/>
        </w:rPr>
        <w:t>Бронзовый приз «ТЕАТРАЛЬНЫЙ ОЛИМП»</w:t>
      </w:r>
      <w:r w:rsidR="00CE14C8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вручается театру, </w:t>
      </w:r>
      <w:r w:rsidR="005D11FB">
        <w:rPr>
          <w:sz w:val="22"/>
          <w:szCs w:val="22"/>
        </w:rPr>
        <w:t xml:space="preserve">  </w:t>
      </w:r>
      <w:r>
        <w:rPr>
          <w:sz w:val="22"/>
          <w:szCs w:val="22"/>
        </w:rPr>
        <w:t>занявшему 3-е место.</w:t>
      </w:r>
    </w:p>
    <w:p w:rsidR="005030EB" w:rsidRDefault="005030EB" w:rsidP="005030EB">
      <w:pPr>
        <w:rPr>
          <w:sz w:val="22"/>
          <w:szCs w:val="22"/>
        </w:rPr>
      </w:pPr>
    </w:p>
    <w:p w:rsidR="00D915CD" w:rsidRDefault="00786558" w:rsidP="00122329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 w:rsidRPr="001B0D7D">
        <w:rPr>
          <w:sz w:val="22"/>
          <w:szCs w:val="22"/>
        </w:rPr>
        <w:t>Номинантами на пр</w:t>
      </w:r>
      <w:r w:rsidR="00BC4E3E">
        <w:rPr>
          <w:sz w:val="22"/>
          <w:szCs w:val="22"/>
        </w:rPr>
        <w:t>из</w:t>
      </w:r>
      <w:r w:rsidRPr="001B0D7D">
        <w:rPr>
          <w:sz w:val="22"/>
          <w:szCs w:val="22"/>
        </w:rPr>
        <w:t xml:space="preserve"> являются театры</w:t>
      </w:r>
      <w:r w:rsidR="00122329">
        <w:rPr>
          <w:sz w:val="22"/>
          <w:szCs w:val="22"/>
        </w:rPr>
        <w:t xml:space="preserve">-участники </w:t>
      </w:r>
      <w:r w:rsidR="00A47C18">
        <w:rPr>
          <w:sz w:val="22"/>
          <w:szCs w:val="22"/>
        </w:rPr>
        <w:t xml:space="preserve">одновременно </w:t>
      </w:r>
      <w:r w:rsidR="00122329">
        <w:rPr>
          <w:sz w:val="22"/>
          <w:szCs w:val="22"/>
        </w:rPr>
        <w:t>двух главных конкурсных программ фестиваля</w:t>
      </w:r>
      <w:r w:rsidR="00F044EC">
        <w:rPr>
          <w:sz w:val="22"/>
          <w:szCs w:val="22"/>
        </w:rPr>
        <w:t>:</w:t>
      </w:r>
      <w:r w:rsidR="00122329">
        <w:rPr>
          <w:sz w:val="22"/>
          <w:szCs w:val="22"/>
        </w:rPr>
        <w:t xml:space="preserve"> «Олимп</w:t>
      </w:r>
      <w:r w:rsidRPr="001B0D7D">
        <w:rPr>
          <w:sz w:val="22"/>
          <w:szCs w:val="22"/>
        </w:rPr>
        <w:t>-афиш</w:t>
      </w:r>
      <w:r w:rsidR="00122329">
        <w:rPr>
          <w:sz w:val="22"/>
          <w:szCs w:val="22"/>
        </w:rPr>
        <w:t>а</w:t>
      </w:r>
      <w:r w:rsidRPr="001B0D7D">
        <w:rPr>
          <w:sz w:val="22"/>
          <w:szCs w:val="22"/>
        </w:rPr>
        <w:t>»</w:t>
      </w:r>
      <w:r w:rsidR="00F307F3" w:rsidRPr="001B0D7D">
        <w:rPr>
          <w:sz w:val="22"/>
          <w:szCs w:val="22"/>
        </w:rPr>
        <w:t xml:space="preserve"> </w:t>
      </w:r>
      <w:r w:rsidR="00122329">
        <w:rPr>
          <w:sz w:val="22"/>
          <w:szCs w:val="22"/>
        </w:rPr>
        <w:t xml:space="preserve">и «Олимп-марафон». </w:t>
      </w:r>
    </w:p>
    <w:p w:rsidR="00122329" w:rsidRDefault="00122329" w:rsidP="00122329">
      <w:pPr>
        <w:rPr>
          <w:sz w:val="22"/>
          <w:szCs w:val="22"/>
        </w:rPr>
      </w:pPr>
    </w:p>
    <w:p w:rsidR="00FA1309" w:rsidRDefault="00CE43E7" w:rsidP="00C41A5A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 w:rsidRPr="001B0D7D">
        <w:rPr>
          <w:sz w:val="22"/>
          <w:szCs w:val="22"/>
        </w:rPr>
        <w:t>Пр</w:t>
      </w:r>
      <w:r w:rsidR="002D0046">
        <w:rPr>
          <w:sz w:val="22"/>
          <w:szCs w:val="22"/>
        </w:rPr>
        <w:t>из</w:t>
      </w:r>
      <w:r w:rsidRPr="001B0D7D">
        <w:rPr>
          <w:sz w:val="22"/>
          <w:szCs w:val="22"/>
        </w:rPr>
        <w:t xml:space="preserve"> присуждается по </w:t>
      </w:r>
      <w:r w:rsidR="00122329">
        <w:rPr>
          <w:sz w:val="22"/>
          <w:szCs w:val="22"/>
        </w:rPr>
        <w:t xml:space="preserve">общему </w:t>
      </w:r>
      <w:r w:rsidRPr="001B0D7D">
        <w:rPr>
          <w:sz w:val="22"/>
          <w:szCs w:val="22"/>
        </w:rPr>
        <w:t xml:space="preserve">решению </w:t>
      </w:r>
      <w:r w:rsidR="00122329">
        <w:rPr>
          <w:sz w:val="22"/>
          <w:szCs w:val="22"/>
        </w:rPr>
        <w:t xml:space="preserve">двух жюри: </w:t>
      </w:r>
      <w:r w:rsidR="00122329" w:rsidRPr="00317EDE">
        <w:rPr>
          <w:b/>
          <w:sz w:val="22"/>
          <w:szCs w:val="22"/>
        </w:rPr>
        <w:t>творческого</w:t>
      </w:r>
      <w:r w:rsidR="00A56D57" w:rsidRPr="00317EDE">
        <w:rPr>
          <w:sz w:val="22"/>
          <w:szCs w:val="22"/>
        </w:rPr>
        <w:t>, оценивающего спектакли «Олимп-афиши»,</w:t>
      </w:r>
      <w:r w:rsidR="00122329" w:rsidRPr="00317EDE">
        <w:rPr>
          <w:sz w:val="22"/>
          <w:szCs w:val="22"/>
        </w:rPr>
        <w:t xml:space="preserve"> и </w:t>
      </w:r>
      <w:r w:rsidR="00A56D57" w:rsidRPr="00317EDE">
        <w:rPr>
          <w:b/>
          <w:sz w:val="22"/>
          <w:szCs w:val="22"/>
        </w:rPr>
        <w:t xml:space="preserve">жюри </w:t>
      </w:r>
      <w:r w:rsidRPr="00317EDE">
        <w:rPr>
          <w:b/>
          <w:sz w:val="22"/>
          <w:szCs w:val="22"/>
        </w:rPr>
        <w:t>по театральному менеджменту</w:t>
      </w:r>
      <w:r w:rsidR="00A56D57" w:rsidRPr="00317EDE">
        <w:rPr>
          <w:sz w:val="22"/>
          <w:szCs w:val="22"/>
        </w:rPr>
        <w:t>, оценивающего результаты «Олимп-марафона»</w:t>
      </w:r>
      <w:r w:rsidR="00E85DB2" w:rsidRPr="00317EDE">
        <w:rPr>
          <w:sz w:val="22"/>
          <w:szCs w:val="22"/>
        </w:rPr>
        <w:t xml:space="preserve"> (</w:t>
      </w:r>
      <w:r w:rsidR="009F20CA" w:rsidRPr="00317EDE">
        <w:rPr>
          <w:sz w:val="22"/>
          <w:szCs w:val="22"/>
        </w:rPr>
        <w:t>включающ</w:t>
      </w:r>
      <w:r w:rsidR="00E85DB2" w:rsidRPr="00317EDE">
        <w:rPr>
          <w:sz w:val="22"/>
          <w:szCs w:val="22"/>
        </w:rPr>
        <w:t>ие</w:t>
      </w:r>
      <w:r w:rsidR="009F20CA" w:rsidRPr="00317EDE">
        <w:rPr>
          <w:sz w:val="22"/>
          <w:szCs w:val="22"/>
        </w:rPr>
        <w:t xml:space="preserve"> в себя оценку делового</w:t>
      </w:r>
      <w:r w:rsidR="009F20CA">
        <w:rPr>
          <w:sz w:val="22"/>
          <w:szCs w:val="22"/>
        </w:rPr>
        <w:t xml:space="preserve"> пакета и презентации театра</w:t>
      </w:r>
      <w:r w:rsidR="00E85DB2">
        <w:rPr>
          <w:sz w:val="22"/>
          <w:szCs w:val="22"/>
        </w:rPr>
        <w:t>)</w:t>
      </w:r>
      <w:r w:rsidR="000F23E5" w:rsidRPr="001B0D7D">
        <w:rPr>
          <w:sz w:val="22"/>
          <w:szCs w:val="22"/>
        </w:rPr>
        <w:t xml:space="preserve">. </w:t>
      </w:r>
      <w:r w:rsidR="00B67F10">
        <w:rPr>
          <w:sz w:val="22"/>
          <w:szCs w:val="22"/>
        </w:rPr>
        <w:t>Форму голосования избирают члены жюри.</w:t>
      </w:r>
    </w:p>
    <w:p w:rsidR="00B67F10" w:rsidRDefault="00B67F10" w:rsidP="00B67F10">
      <w:pPr>
        <w:ind w:firstLine="0"/>
        <w:rPr>
          <w:sz w:val="22"/>
          <w:szCs w:val="22"/>
        </w:rPr>
      </w:pPr>
    </w:p>
    <w:p w:rsidR="00CE34B7" w:rsidRDefault="00B67F10" w:rsidP="00B67F10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В основу </w:t>
      </w:r>
      <w:r w:rsidR="006101FE" w:rsidRPr="001B0D7D">
        <w:rPr>
          <w:sz w:val="22"/>
          <w:szCs w:val="22"/>
        </w:rPr>
        <w:t>расчета итогового результата</w:t>
      </w:r>
      <w:r w:rsidR="000F23E5" w:rsidRPr="001B0D7D">
        <w:rPr>
          <w:sz w:val="22"/>
          <w:szCs w:val="22"/>
        </w:rPr>
        <w:t>, определяющего лауреат</w:t>
      </w:r>
      <w:r>
        <w:rPr>
          <w:sz w:val="22"/>
          <w:szCs w:val="22"/>
        </w:rPr>
        <w:t>ов</w:t>
      </w:r>
      <w:r w:rsidR="000F23E5" w:rsidRPr="001B0D7D">
        <w:rPr>
          <w:sz w:val="22"/>
          <w:szCs w:val="22"/>
        </w:rPr>
        <w:t>,</w:t>
      </w:r>
      <w:r w:rsidR="006101FE" w:rsidRPr="001B0D7D">
        <w:rPr>
          <w:sz w:val="22"/>
          <w:szCs w:val="22"/>
        </w:rPr>
        <w:t xml:space="preserve"> положена балльная система подсчета</w:t>
      </w:r>
      <w:r w:rsidR="00FA1309" w:rsidRPr="001B0D7D">
        <w:rPr>
          <w:sz w:val="22"/>
          <w:szCs w:val="22"/>
        </w:rPr>
        <w:t xml:space="preserve"> оценок</w:t>
      </w:r>
      <w:r>
        <w:rPr>
          <w:sz w:val="22"/>
          <w:szCs w:val="22"/>
        </w:rPr>
        <w:t>,</w:t>
      </w:r>
      <w:r w:rsidR="00FA1309" w:rsidRPr="001B0D7D">
        <w:rPr>
          <w:sz w:val="22"/>
          <w:szCs w:val="22"/>
        </w:rPr>
        <w:t xml:space="preserve"> </w:t>
      </w:r>
      <w:r>
        <w:rPr>
          <w:sz w:val="22"/>
          <w:szCs w:val="22"/>
        </w:rPr>
        <w:t>ежегодно утверждаемая действующими председателями жюри.</w:t>
      </w:r>
    </w:p>
    <w:p w:rsidR="0014305E" w:rsidRDefault="0014305E" w:rsidP="0014305E">
      <w:pPr>
        <w:ind w:firstLine="0"/>
        <w:rPr>
          <w:sz w:val="22"/>
          <w:szCs w:val="22"/>
        </w:rPr>
      </w:pPr>
    </w:p>
    <w:p w:rsidR="0014305E" w:rsidRDefault="0014305E" w:rsidP="0014305E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>
        <w:rPr>
          <w:sz w:val="22"/>
          <w:szCs w:val="22"/>
        </w:rPr>
        <w:t xml:space="preserve">Отбор </w:t>
      </w:r>
      <w:r w:rsidR="00494313">
        <w:rPr>
          <w:sz w:val="22"/>
          <w:szCs w:val="22"/>
        </w:rPr>
        <w:t xml:space="preserve">спектаклей </w:t>
      </w:r>
      <w:r w:rsidRPr="008F1309">
        <w:rPr>
          <w:sz w:val="22"/>
          <w:szCs w:val="22"/>
        </w:rPr>
        <w:t xml:space="preserve">для «Олимп-афиши» осуществляется ТКЦ «ТЕАТР-ИНФОРМ» на основании </w:t>
      </w:r>
      <w:r>
        <w:rPr>
          <w:sz w:val="22"/>
          <w:szCs w:val="22"/>
        </w:rPr>
        <w:t xml:space="preserve">заявок профессиональных театров и </w:t>
      </w:r>
      <w:r w:rsidRPr="008F1309">
        <w:rPr>
          <w:sz w:val="22"/>
          <w:szCs w:val="22"/>
        </w:rPr>
        <w:t>консультаций с Министерством культуры Российской Федерации, Союзом театральных деятелей России, другими авторитетными государственными и общественными организациями, специализированными театральными изданиями, ведущими театральными экспертами.</w:t>
      </w:r>
      <w:r>
        <w:rPr>
          <w:sz w:val="22"/>
          <w:szCs w:val="22"/>
        </w:rPr>
        <w:t xml:space="preserve">  Главные критерии отбора – </w:t>
      </w:r>
      <w:r w:rsidR="0025538B">
        <w:rPr>
          <w:sz w:val="22"/>
          <w:szCs w:val="22"/>
        </w:rPr>
        <w:t xml:space="preserve">художественные достоинства, </w:t>
      </w:r>
      <w:r>
        <w:rPr>
          <w:sz w:val="22"/>
          <w:szCs w:val="22"/>
        </w:rPr>
        <w:t xml:space="preserve">событийность и значимость спектакля и деятельности театра </w:t>
      </w:r>
      <w:r w:rsidR="00085609">
        <w:rPr>
          <w:sz w:val="22"/>
          <w:szCs w:val="22"/>
        </w:rPr>
        <w:t xml:space="preserve">для </w:t>
      </w:r>
      <w:r w:rsidR="009E3D61">
        <w:rPr>
          <w:sz w:val="22"/>
          <w:szCs w:val="22"/>
        </w:rPr>
        <w:t xml:space="preserve">развития театрального процесса в </w:t>
      </w:r>
      <w:r w:rsidR="00085609">
        <w:rPr>
          <w:sz w:val="22"/>
          <w:szCs w:val="22"/>
        </w:rPr>
        <w:t>конкретно</w:t>
      </w:r>
      <w:r w:rsidR="009E3D61">
        <w:rPr>
          <w:sz w:val="22"/>
          <w:szCs w:val="22"/>
        </w:rPr>
        <w:t>м</w:t>
      </w:r>
      <w:r>
        <w:rPr>
          <w:sz w:val="22"/>
          <w:szCs w:val="22"/>
        </w:rPr>
        <w:t xml:space="preserve"> город</w:t>
      </w:r>
      <w:r w:rsidR="009E3D61">
        <w:rPr>
          <w:sz w:val="22"/>
          <w:szCs w:val="22"/>
        </w:rPr>
        <w:t>е</w:t>
      </w:r>
      <w:r>
        <w:rPr>
          <w:sz w:val="22"/>
          <w:szCs w:val="22"/>
        </w:rPr>
        <w:t>, регион</w:t>
      </w:r>
      <w:r w:rsidR="009E3D61">
        <w:rPr>
          <w:sz w:val="22"/>
          <w:szCs w:val="22"/>
        </w:rPr>
        <w:t>е</w:t>
      </w:r>
      <w:r>
        <w:rPr>
          <w:sz w:val="22"/>
          <w:szCs w:val="22"/>
        </w:rPr>
        <w:t xml:space="preserve">, </w:t>
      </w:r>
      <w:r w:rsidR="009E3D61">
        <w:rPr>
          <w:sz w:val="22"/>
          <w:szCs w:val="22"/>
        </w:rPr>
        <w:t xml:space="preserve"> </w:t>
      </w:r>
      <w:r>
        <w:rPr>
          <w:sz w:val="22"/>
          <w:szCs w:val="22"/>
        </w:rPr>
        <w:t>стран</w:t>
      </w:r>
      <w:r w:rsidR="009E3D61">
        <w:rPr>
          <w:sz w:val="22"/>
          <w:szCs w:val="22"/>
        </w:rPr>
        <w:t>е в целом</w:t>
      </w:r>
      <w:r>
        <w:rPr>
          <w:sz w:val="22"/>
          <w:szCs w:val="22"/>
        </w:rPr>
        <w:t>.</w:t>
      </w:r>
    </w:p>
    <w:p w:rsidR="002D698C" w:rsidRDefault="002D698C" w:rsidP="002D698C">
      <w:pPr>
        <w:ind w:firstLine="0"/>
        <w:rPr>
          <w:sz w:val="22"/>
          <w:szCs w:val="22"/>
        </w:rPr>
      </w:pPr>
    </w:p>
    <w:p w:rsidR="00016348" w:rsidRPr="00317EDE" w:rsidRDefault="00016348" w:rsidP="00C41A5A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>
        <w:rPr>
          <w:sz w:val="22"/>
          <w:szCs w:val="22"/>
        </w:rPr>
        <w:t>Перечень необходимых документов и информационных материалов</w:t>
      </w:r>
      <w:r w:rsidR="00825DB6">
        <w:rPr>
          <w:sz w:val="22"/>
          <w:szCs w:val="22"/>
        </w:rPr>
        <w:t xml:space="preserve"> </w:t>
      </w:r>
      <w:r w:rsidR="00825DB6" w:rsidRPr="00317EDE">
        <w:rPr>
          <w:b/>
          <w:sz w:val="22"/>
          <w:szCs w:val="22"/>
        </w:rPr>
        <w:t>делового пакета</w:t>
      </w:r>
      <w:r w:rsidRPr="00317EDE">
        <w:rPr>
          <w:sz w:val="22"/>
          <w:szCs w:val="22"/>
        </w:rPr>
        <w:t xml:space="preserve">:  </w:t>
      </w:r>
    </w:p>
    <w:p w:rsidR="00016348" w:rsidRDefault="00016348" w:rsidP="00C41A5A">
      <w:pPr>
        <w:numPr>
          <w:ilvl w:val="0"/>
          <w:numId w:val="6"/>
        </w:numPr>
        <w:tabs>
          <w:tab w:val="clear" w:pos="1287"/>
          <w:tab w:val="num" w:pos="1134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 Устав театра</w:t>
      </w:r>
      <w:r w:rsidR="00CE14C8">
        <w:rPr>
          <w:sz w:val="22"/>
          <w:szCs w:val="22"/>
        </w:rPr>
        <w:t>.</w:t>
      </w:r>
    </w:p>
    <w:p w:rsidR="00016348" w:rsidRDefault="00016348" w:rsidP="00C41A5A">
      <w:pPr>
        <w:numPr>
          <w:ilvl w:val="0"/>
          <w:numId w:val="6"/>
        </w:numPr>
        <w:tabs>
          <w:tab w:val="clear" w:pos="1287"/>
          <w:tab w:val="num" w:pos="1134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 Описание миссии театра, слогана, девиза его деятельности.</w:t>
      </w:r>
    </w:p>
    <w:p w:rsidR="002D698C" w:rsidRDefault="002D698C" w:rsidP="00C41A5A">
      <w:pPr>
        <w:numPr>
          <w:ilvl w:val="0"/>
          <w:numId w:val="6"/>
        </w:numPr>
        <w:tabs>
          <w:tab w:val="clear" w:pos="1287"/>
          <w:tab w:val="num" w:pos="1134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50E0E">
        <w:rPr>
          <w:sz w:val="22"/>
          <w:szCs w:val="22"/>
        </w:rPr>
        <w:t>Краткое описание р</w:t>
      </w:r>
      <w:r>
        <w:rPr>
          <w:sz w:val="22"/>
          <w:szCs w:val="22"/>
        </w:rPr>
        <w:t>епертуарн</w:t>
      </w:r>
      <w:r w:rsidR="00E50E0E">
        <w:rPr>
          <w:sz w:val="22"/>
          <w:szCs w:val="22"/>
        </w:rPr>
        <w:t>ой</w:t>
      </w:r>
      <w:r>
        <w:rPr>
          <w:sz w:val="22"/>
          <w:szCs w:val="22"/>
        </w:rPr>
        <w:t xml:space="preserve"> п</w:t>
      </w:r>
      <w:r w:rsidR="00E50E0E">
        <w:rPr>
          <w:sz w:val="22"/>
          <w:szCs w:val="22"/>
        </w:rPr>
        <w:t>олитики</w:t>
      </w:r>
      <w:r>
        <w:rPr>
          <w:sz w:val="22"/>
          <w:szCs w:val="22"/>
        </w:rPr>
        <w:t xml:space="preserve"> театра с обоснованием ее приоритетов.</w:t>
      </w:r>
    </w:p>
    <w:p w:rsidR="002D698C" w:rsidRDefault="002D698C" w:rsidP="002D698C">
      <w:pPr>
        <w:numPr>
          <w:ilvl w:val="0"/>
          <w:numId w:val="6"/>
        </w:numPr>
        <w:tabs>
          <w:tab w:val="clear" w:pos="1287"/>
          <w:tab w:val="num" w:pos="1134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 Репертуарный лист театра с указанием даты премьеры каждого спектакля и количества сыгранных спектаклей за </w:t>
      </w:r>
      <w:r w:rsidR="00CE14C8">
        <w:rPr>
          <w:sz w:val="22"/>
          <w:szCs w:val="22"/>
        </w:rPr>
        <w:t xml:space="preserve">предыдущий год и </w:t>
      </w:r>
      <w:r w:rsidR="00CE14C8">
        <w:rPr>
          <w:sz w:val="22"/>
          <w:szCs w:val="22"/>
          <w:lang w:val="en-US"/>
        </w:rPr>
        <w:t>I</w:t>
      </w:r>
      <w:r w:rsidR="00CE14C8">
        <w:rPr>
          <w:sz w:val="22"/>
          <w:szCs w:val="22"/>
        </w:rPr>
        <w:t xml:space="preserve"> квартал текущего года</w:t>
      </w:r>
      <w:r>
        <w:rPr>
          <w:sz w:val="22"/>
          <w:szCs w:val="22"/>
        </w:rPr>
        <w:t xml:space="preserve">. </w:t>
      </w:r>
    </w:p>
    <w:p w:rsidR="00B8014C" w:rsidRDefault="00B8014C" w:rsidP="00B8014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Справка об участии театра в гастролях, фестивалях и других творческих акциях в течение предыдущего года и 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квартала текущего года.</w:t>
      </w:r>
    </w:p>
    <w:p w:rsidR="00B8014C" w:rsidRDefault="00B8014C" w:rsidP="00B8014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Краткое описание основных реализованных социально-культурных проектов театра за предыдущий год и </w:t>
      </w:r>
      <w:r>
        <w:rPr>
          <w:sz w:val="22"/>
          <w:szCs w:val="22"/>
          <w:lang w:val="en-US"/>
        </w:rPr>
        <w:t>I</w:t>
      </w:r>
      <w:r w:rsidRPr="00CE14C8">
        <w:rPr>
          <w:sz w:val="22"/>
          <w:szCs w:val="22"/>
        </w:rPr>
        <w:t xml:space="preserve"> </w:t>
      </w:r>
      <w:r>
        <w:rPr>
          <w:sz w:val="22"/>
          <w:szCs w:val="22"/>
        </w:rPr>
        <w:t>квартал текущего года, их федеральная и региональная значимость.</w:t>
      </w:r>
    </w:p>
    <w:p w:rsidR="00016348" w:rsidRDefault="00B8014C" w:rsidP="00C41A5A">
      <w:pPr>
        <w:numPr>
          <w:ilvl w:val="0"/>
          <w:numId w:val="6"/>
        </w:numPr>
        <w:tabs>
          <w:tab w:val="clear" w:pos="1287"/>
          <w:tab w:val="num" w:pos="1134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6348">
        <w:rPr>
          <w:sz w:val="22"/>
          <w:szCs w:val="22"/>
        </w:rPr>
        <w:t xml:space="preserve">Справка о финансовых результатах деятельности театра за </w:t>
      </w:r>
      <w:r w:rsidR="006854E5">
        <w:rPr>
          <w:sz w:val="22"/>
          <w:szCs w:val="22"/>
        </w:rPr>
        <w:t xml:space="preserve">предыдущий </w:t>
      </w:r>
      <w:r w:rsidR="00016348">
        <w:rPr>
          <w:sz w:val="22"/>
          <w:szCs w:val="22"/>
        </w:rPr>
        <w:t>год.</w:t>
      </w:r>
    </w:p>
    <w:p w:rsidR="00016348" w:rsidRDefault="00016348" w:rsidP="00C41A5A">
      <w:pPr>
        <w:numPr>
          <w:ilvl w:val="0"/>
          <w:numId w:val="6"/>
        </w:numPr>
        <w:tabs>
          <w:tab w:val="clear" w:pos="1287"/>
          <w:tab w:val="num" w:pos="1134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801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Справка о количестве мест в зрительных залах на стационаре, количестве сыгранных спектаклей и обслуженных по билетам зрителей за </w:t>
      </w:r>
      <w:r w:rsidR="006854E5">
        <w:rPr>
          <w:sz w:val="22"/>
          <w:szCs w:val="22"/>
        </w:rPr>
        <w:t xml:space="preserve">предыдущий </w:t>
      </w:r>
      <w:r>
        <w:rPr>
          <w:sz w:val="22"/>
          <w:szCs w:val="22"/>
        </w:rPr>
        <w:t>год, в том числе на основной сцене, на малой сцене, на дневных и вечерних спектаклях.</w:t>
      </w:r>
    </w:p>
    <w:p w:rsidR="00016348" w:rsidRDefault="00016348" w:rsidP="00C41A5A">
      <w:pPr>
        <w:numPr>
          <w:ilvl w:val="0"/>
          <w:numId w:val="6"/>
        </w:numPr>
        <w:tabs>
          <w:tab w:val="clear" w:pos="1287"/>
          <w:tab w:val="num" w:pos="1134"/>
          <w:tab w:val="num" w:pos="1418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801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Справка о количестве выездных спектаклей в пределах своего субъекта федерации и обслуженных </w:t>
      </w:r>
      <w:r w:rsidR="00C73810">
        <w:rPr>
          <w:sz w:val="22"/>
          <w:szCs w:val="22"/>
        </w:rPr>
        <w:t xml:space="preserve">по билетам </w:t>
      </w:r>
      <w:r>
        <w:rPr>
          <w:sz w:val="22"/>
          <w:szCs w:val="22"/>
        </w:rPr>
        <w:t xml:space="preserve">зрителей за </w:t>
      </w:r>
      <w:r w:rsidR="00CE14C8">
        <w:rPr>
          <w:sz w:val="22"/>
          <w:szCs w:val="22"/>
        </w:rPr>
        <w:t xml:space="preserve">предыдущий </w:t>
      </w:r>
      <w:r>
        <w:rPr>
          <w:sz w:val="22"/>
          <w:szCs w:val="22"/>
        </w:rPr>
        <w:t>год на выезде, в том числе на дневных и вечерних спектаклях.</w:t>
      </w:r>
    </w:p>
    <w:p w:rsidR="00B8014C" w:rsidRDefault="00D915CD" w:rsidP="00B8014C">
      <w:pPr>
        <w:numPr>
          <w:ilvl w:val="0"/>
          <w:numId w:val="6"/>
        </w:numPr>
        <w:tabs>
          <w:tab w:val="clear" w:pos="1287"/>
          <w:tab w:val="num" w:pos="1134"/>
        </w:tabs>
        <w:ind w:hanging="29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014C">
        <w:rPr>
          <w:sz w:val="22"/>
          <w:szCs w:val="22"/>
        </w:rPr>
        <w:t xml:space="preserve">  Краткое описание стратегии и основных технологий работы театра на зрительском рынке (желательно в динамике).</w:t>
      </w:r>
    </w:p>
    <w:p w:rsidR="00016348" w:rsidRDefault="00D915CD" w:rsidP="00C41A5A">
      <w:pPr>
        <w:numPr>
          <w:ilvl w:val="0"/>
          <w:numId w:val="6"/>
        </w:numPr>
        <w:tabs>
          <w:tab w:val="clear" w:pos="1287"/>
          <w:tab w:val="num" w:pos="1134"/>
          <w:tab w:val="num" w:pos="1418"/>
        </w:tabs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1F6D">
        <w:rPr>
          <w:sz w:val="22"/>
          <w:szCs w:val="22"/>
        </w:rPr>
        <w:t xml:space="preserve">  </w:t>
      </w:r>
      <w:r w:rsidR="00016348">
        <w:rPr>
          <w:sz w:val="22"/>
          <w:szCs w:val="22"/>
        </w:rPr>
        <w:t>Коллективный договор театра.</w:t>
      </w:r>
    </w:p>
    <w:p w:rsidR="00016348" w:rsidRDefault="00D915CD" w:rsidP="00C41A5A">
      <w:pPr>
        <w:numPr>
          <w:ilvl w:val="0"/>
          <w:numId w:val="6"/>
        </w:numPr>
        <w:tabs>
          <w:tab w:val="clear" w:pos="1287"/>
          <w:tab w:val="num" w:pos="1134"/>
          <w:tab w:val="num" w:pos="1418"/>
        </w:tabs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61F6D">
        <w:rPr>
          <w:sz w:val="22"/>
          <w:szCs w:val="22"/>
        </w:rPr>
        <w:t xml:space="preserve"> </w:t>
      </w:r>
      <w:r w:rsidR="00016348">
        <w:rPr>
          <w:sz w:val="22"/>
          <w:szCs w:val="22"/>
        </w:rPr>
        <w:t xml:space="preserve">Справка о составе попечительского совета </w:t>
      </w:r>
      <w:r w:rsidR="00DD1DF0">
        <w:rPr>
          <w:sz w:val="22"/>
          <w:szCs w:val="22"/>
        </w:rPr>
        <w:t xml:space="preserve">театра </w:t>
      </w:r>
      <w:r w:rsidR="00016348">
        <w:rPr>
          <w:sz w:val="22"/>
          <w:szCs w:val="22"/>
        </w:rPr>
        <w:t>и его деятельности.</w:t>
      </w:r>
    </w:p>
    <w:p w:rsidR="00A06026" w:rsidRDefault="00A06026" w:rsidP="00A06026">
      <w:pPr>
        <w:tabs>
          <w:tab w:val="num" w:pos="1418"/>
        </w:tabs>
        <w:rPr>
          <w:sz w:val="22"/>
          <w:szCs w:val="22"/>
        </w:rPr>
      </w:pPr>
    </w:p>
    <w:p w:rsidR="00A06026" w:rsidRDefault="00A06026" w:rsidP="00A06026">
      <w:pPr>
        <w:tabs>
          <w:tab w:val="num" w:pos="1418"/>
        </w:tabs>
        <w:rPr>
          <w:sz w:val="22"/>
          <w:szCs w:val="22"/>
        </w:rPr>
      </w:pPr>
    </w:p>
    <w:p w:rsidR="00016348" w:rsidRDefault="00D915CD" w:rsidP="00C41A5A">
      <w:pPr>
        <w:numPr>
          <w:ilvl w:val="0"/>
          <w:numId w:val="6"/>
        </w:numPr>
        <w:tabs>
          <w:tab w:val="clear" w:pos="1287"/>
          <w:tab w:val="num" w:pos="1134"/>
          <w:tab w:val="num" w:pos="1418"/>
        </w:tabs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16348">
        <w:rPr>
          <w:sz w:val="22"/>
          <w:szCs w:val="22"/>
        </w:rPr>
        <w:t xml:space="preserve">Почетные звания, премии, гранты и пр., полученные </w:t>
      </w:r>
      <w:r w:rsidR="00DD1DF0">
        <w:rPr>
          <w:sz w:val="22"/>
          <w:szCs w:val="22"/>
        </w:rPr>
        <w:t xml:space="preserve">театром и его работниками </w:t>
      </w:r>
      <w:r w:rsidR="00016348">
        <w:rPr>
          <w:sz w:val="22"/>
          <w:szCs w:val="22"/>
        </w:rPr>
        <w:t xml:space="preserve">в течение </w:t>
      </w:r>
      <w:r w:rsidR="006854E5">
        <w:rPr>
          <w:sz w:val="22"/>
          <w:szCs w:val="22"/>
        </w:rPr>
        <w:t xml:space="preserve">предыдущего года и </w:t>
      </w:r>
      <w:r w:rsidR="00D61F6D">
        <w:rPr>
          <w:sz w:val="22"/>
          <w:szCs w:val="22"/>
        </w:rPr>
        <w:t xml:space="preserve"> </w:t>
      </w:r>
      <w:r w:rsidR="00D61F6D">
        <w:rPr>
          <w:sz w:val="22"/>
          <w:szCs w:val="22"/>
          <w:lang w:val="en-US"/>
        </w:rPr>
        <w:t>I</w:t>
      </w:r>
      <w:r w:rsidR="00D61F6D">
        <w:rPr>
          <w:sz w:val="22"/>
          <w:szCs w:val="22"/>
        </w:rPr>
        <w:t xml:space="preserve"> квартала </w:t>
      </w:r>
      <w:r w:rsidR="006854E5">
        <w:rPr>
          <w:sz w:val="22"/>
          <w:szCs w:val="22"/>
        </w:rPr>
        <w:t xml:space="preserve">текущего </w:t>
      </w:r>
      <w:r w:rsidR="00D61F6D">
        <w:rPr>
          <w:sz w:val="22"/>
          <w:szCs w:val="22"/>
        </w:rPr>
        <w:t>год</w:t>
      </w:r>
      <w:r w:rsidR="006854E5">
        <w:rPr>
          <w:sz w:val="22"/>
          <w:szCs w:val="22"/>
        </w:rPr>
        <w:t>а</w:t>
      </w:r>
      <w:r w:rsidR="00016348">
        <w:rPr>
          <w:sz w:val="22"/>
          <w:szCs w:val="22"/>
        </w:rPr>
        <w:t>.</w:t>
      </w:r>
    </w:p>
    <w:p w:rsidR="00016348" w:rsidRDefault="00D915CD" w:rsidP="00C41A5A">
      <w:pPr>
        <w:numPr>
          <w:ilvl w:val="0"/>
          <w:numId w:val="6"/>
        </w:numPr>
        <w:tabs>
          <w:tab w:val="clear" w:pos="1287"/>
          <w:tab w:val="num" w:pos="1134"/>
          <w:tab w:val="num" w:pos="1418"/>
        </w:tabs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F1C40">
        <w:rPr>
          <w:sz w:val="22"/>
          <w:szCs w:val="22"/>
        </w:rPr>
        <w:t>Информация об освещении деятельности</w:t>
      </w:r>
      <w:r w:rsidR="00016348">
        <w:rPr>
          <w:sz w:val="22"/>
          <w:szCs w:val="22"/>
        </w:rPr>
        <w:t xml:space="preserve"> театр</w:t>
      </w:r>
      <w:r w:rsidR="000F1C40">
        <w:rPr>
          <w:sz w:val="22"/>
          <w:szCs w:val="22"/>
        </w:rPr>
        <w:t>а в СМИ</w:t>
      </w:r>
      <w:r w:rsidR="00016348">
        <w:rPr>
          <w:sz w:val="22"/>
          <w:szCs w:val="22"/>
        </w:rPr>
        <w:t xml:space="preserve"> за </w:t>
      </w:r>
      <w:r w:rsidR="000F1C40">
        <w:rPr>
          <w:sz w:val="22"/>
          <w:szCs w:val="22"/>
        </w:rPr>
        <w:t xml:space="preserve">предыдущий </w:t>
      </w:r>
      <w:r w:rsidR="00016348">
        <w:rPr>
          <w:sz w:val="22"/>
          <w:szCs w:val="22"/>
        </w:rPr>
        <w:t>год</w:t>
      </w:r>
      <w:r w:rsidR="000F1C40">
        <w:rPr>
          <w:sz w:val="22"/>
          <w:szCs w:val="22"/>
        </w:rPr>
        <w:t xml:space="preserve"> и  в </w:t>
      </w:r>
      <w:r w:rsidR="00D61F6D">
        <w:rPr>
          <w:sz w:val="22"/>
          <w:szCs w:val="22"/>
          <w:lang w:val="en-US"/>
        </w:rPr>
        <w:t>I</w:t>
      </w:r>
      <w:r w:rsidR="00D61F6D">
        <w:rPr>
          <w:sz w:val="22"/>
          <w:szCs w:val="22"/>
        </w:rPr>
        <w:t xml:space="preserve"> квартале </w:t>
      </w:r>
      <w:r w:rsidR="000F1C40">
        <w:rPr>
          <w:sz w:val="22"/>
          <w:szCs w:val="22"/>
        </w:rPr>
        <w:t>текуще</w:t>
      </w:r>
      <w:r w:rsidR="00D61F6D">
        <w:rPr>
          <w:sz w:val="22"/>
          <w:szCs w:val="22"/>
        </w:rPr>
        <w:t>го</w:t>
      </w:r>
      <w:r w:rsidR="000F1C40">
        <w:rPr>
          <w:sz w:val="22"/>
          <w:szCs w:val="22"/>
        </w:rPr>
        <w:t xml:space="preserve"> театрально</w:t>
      </w:r>
      <w:r w:rsidR="00D61F6D">
        <w:rPr>
          <w:sz w:val="22"/>
          <w:szCs w:val="22"/>
        </w:rPr>
        <w:t>го</w:t>
      </w:r>
      <w:r w:rsidR="000F1C40">
        <w:rPr>
          <w:sz w:val="22"/>
          <w:szCs w:val="22"/>
        </w:rPr>
        <w:t xml:space="preserve"> </w:t>
      </w:r>
      <w:r w:rsidR="00D61F6D">
        <w:rPr>
          <w:sz w:val="22"/>
          <w:szCs w:val="22"/>
        </w:rPr>
        <w:t>года</w:t>
      </w:r>
      <w:r w:rsidR="000F1C40">
        <w:rPr>
          <w:sz w:val="22"/>
          <w:szCs w:val="22"/>
        </w:rPr>
        <w:t xml:space="preserve">  (ксерокопии статей, список развернутых сюжетов на радио и телевидении).</w:t>
      </w:r>
    </w:p>
    <w:p w:rsidR="000F1C40" w:rsidRDefault="000F1C40" w:rsidP="00C41A5A">
      <w:pPr>
        <w:numPr>
          <w:ilvl w:val="0"/>
          <w:numId w:val="6"/>
        </w:numPr>
        <w:tabs>
          <w:tab w:val="clear" w:pos="1287"/>
          <w:tab w:val="num" w:pos="1134"/>
          <w:tab w:val="num" w:pos="1418"/>
        </w:tabs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B4DC7">
        <w:rPr>
          <w:sz w:val="22"/>
          <w:szCs w:val="22"/>
        </w:rPr>
        <w:t>Информация о работе театра в социальных сетях интернета</w:t>
      </w:r>
      <w:r w:rsidR="00A56D57">
        <w:rPr>
          <w:sz w:val="22"/>
          <w:szCs w:val="22"/>
        </w:rPr>
        <w:t>.</w:t>
      </w:r>
    </w:p>
    <w:p w:rsidR="00A56D57" w:rsidRDefault="00A56D57" w:rsidP="00C41A5A">
      <w:pPr>
        <w:numPr>
          <w:ilvl w:val="0"/>
          <w:numId w:val="6"/>
        </w:numPr>
        <w:tabs>
          <w:tab w:val="clear" w:pos="1287"/>
          <w:tab w:val="num" w:pos="1134"/>
          <w:tab w:val="num" w:pos="1418"/>
        </w:tabs>
        <w:ind w:left="1276" w:hanging="283"/>
        <w:rPr>
          <w:sz w:val="22"/>
          <w:szCs w:val="22"/>
        </w:rPr>
      </w:pPr>
      <w:r>
        <w:rPr>
          <w:sz w:val="22"/>
          <w:szCs w:val="22"/>
        </w:rPr>
        <w:t xml:space="preserve">  Информация о видах и способах размещения рекламно-информационной продукции театра в городе его стационирования (желательно с фотографиями).</w:t>
      </w:r>
    </w:p>
    <w:p w:rsidR="00905DFC" w:rsidRDefault="00905DFC" w:rsidP="00905DFC">
      <w:pPr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05DFC">
        <w:rPr>
          <w:sz w:val="22"/>
          <w:szCs w:val="22"/>
        </w:rPr>
        <w:t>При оценке делового пакета качество его оформления учитывается в оценках жюри.</w:t>
      </w:r>
    </w:p>
    <w:p w:rsidR="00016348" w:rsidRPr="00AE6872" w:rsidRDefault="00016348" w:rsidP="00016348">
      <w:pPr>
        <w:ind w:left="993" w:firstLine="0"/>
        <w:rPr>
          <w:sz w:val="22"/>
          <w:szCs w:val="22"/>
        </w:rPr>
      </w:pPr>
      <w:r>
        <w:rPr>
          <w:sz w:val="22"/>
          <w:szCs w:val="22"/>
        </w:rPr>
        <w:t xml:space="preserve">Деловой пакет представляется </w:t>
      </w:r>
      <w:r w:rsidRPr="00317EDE">
        <w:rPr>
          <w:b/>
          <w:sz w:val="22"/>
          <w:szCs w:val="22"/>
        </w:rPr>
        <w:t>в ТКЦ «ТЕАТР-ИНФОРМ» не позднее, чем за 1 месяц до начала фестиваля по адресу: 115551, г. Москва, а/я 22</w:t>
      </w:r>
      <w:r w:rsidRPr="00AE6872">
        <w:rPr>
          <w:sz w:val="22"/>
          <w:szCs w:val="22"/>
        </w:rPr>
        <w:t>.</w:t>
      </w:r>
    </w:p>
    <w:p w:rsidR="00D915CD" w:rsidRDefault="00D915CD" w:rsidP="00D915CD">
      <w:pPr>
        <w:rPr>
          <w:sz w:val="22"/>
          <w:szCs w:val="22"/>
        </w:rPr>
      </w:pPr>
    </w:p>
    <w:p w:rsidR="00E6797A" w:rsidRDefault="00A82591" w:rsidP="00C41A5A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 w:rsidRPr="00317EDE">
        <w:rPr>
          <w:b/>
          <w:sz w:val="22"/>
          <w:szCs w:val="22"/>
        </w:rPr>
        <w:t>Публичная презентация</w:t>
      </w:r>
      <w:r w:rsidRPr="00317EDE">
        <w:rPr>
          <w:sz w:val="22"/>
          <w:szCs w:val="22"/>
        </w:rPr>
        <w:t xml:space="preserve"> </w:t>
      </w:r>
      <w:r>
        <w:rPr>
          <w:sz w:val="22"/>
          <w:szCs w:val="22"/>
        </w:rPr>
        <w:t>своей деятельности</w:t>
      </w:r>
      <w:r w:rsidR="00825DB6">
        <w:rPr>
          <w:sz w:val="22"/>
          <w:szCs w:val="22"/>
        </w:rPr>
        <w:t xml:space="preserve"> для жюри, участников, гостей и средств массовой информации</w:t>
      </w:r>
      <w:r>
        <w:rPr>
          <w:sz w:val="22"/>
          <w:szCs w:val="22"/>
        </w:rPr>
        <w:t xml:space="preserve"> осуществляется театром в произвольной форме. </w:t>
      </w:r>
      <w:r w:rsidR="00A073C9">
        <w:rPr>
          <w:sz w:val="22"/>
          <w:szCs w:val="22"/>
        </w:rPr>
        <w:t xml:space="preserve">Продолжительность презентации – до 45 минут. </w:t>
      </w:r>
      <w:r w:rsidR="00A56D57">
        <w:rPr>
          <w:sz w:val="22"/>
          <w:szCs w:val="22"/>
        </w:rPr>
        <w:t>В пер</w:t>
      </w:r>
      <w:r w:rsidR="00825DB6">
        <w:rPr>
          <w:sz w:val="22"/>
          <w:szCs w:val="22"/>
        </w:rPr>
        <w:t>вую очередь оцениваются содержательность информации</w:t>
      </w:r>
      <w:r w:rsidR="00AE6872">
        <w:rPr>
          <w:sz w:val="22"/>
          <w:szCs w:val="22"/>
        </w:rPr>
        <w:t xml:space="preserve"> и форма ее подачи</w:t>
      </w:r>
      <w:r w:rsidR="00825DB6">
        <w:rPr>
          <w:sz w:val="22"/>
          <w:szCs w:val="22"/>
        </w:rPr>
        <w:t xml:space="preserve">. </w:t>
      </w:r>
      <w:r w:rsidR="00A073C9">
        <w:rPr>
          <w:sz w:val="22"/>
          <w:szCs w:val="22"/>
        </w:rPr>
        <w:t xml:space="preserve">После основного времени презентанты отвечают на вопросы жюри по театральному менеджменту. </w:t>
      </w:r>
      <w:r w:rsidR="009642B6">
        <w:rPr>
          <w:sz w:val="22"/>
          <w:szCs w:val="22"/>
        </w:rPr>
        <w:t xml:space="preserve">Технические и организационные условия проведения презентации определяются по согласованию с </w:t>
      </w:r>
      <w:r w:rsidR="00123DFD">
        <w:rPr>
          <w:sz w:val="22"/>
          <w:szCs w:val="22"/>
        </w:rPr>
        <w:t>ТКЦ «ТЕАТР-ИНФОРМ»</w:t>
      </w:r>
      <w:r w:rsidR="009642B6">
        <w:rPr>
          <w:sz w:val="22"/>
          <w:szCs w:val="22"/>
        </w:rPr>
        <w:t xml:space="preserve"> на основании предварительных заявок, которые подаются на имя </w:t>
      </w:r>
      <w:r w:rsidR="00A56D57">
        <w:rPr>
          <w:sz w:val="22"/>
          <w:szCs w:val="22"/>
        </w:rPr>
        <w:t>руководителя</w:t>
      </w:r>
      <w:r w:rsidR="009642B6">
        <w:rPr>
          <w:sz w:val="22"/>
          <w:szCs w:val="22"/>
        </w:rPr>
        <w:t xml:space="preserve"> фестиваля не позднее</w:t>
      </w:r>
      <w:r w:rsidR="007819DC">
        <w:rPr>
          <w:sz w:val="22"/>
          <w:szCs w:val="22"/>
        </w:rPr>
        <w:t xml:space="preserve">, чем </w:t>
      </w:r>
      <w:r w:rsidR="007819DC" w:rsidRPr="00317EDE">
        <w:rPr>
          <w:b/>
          <w:sz w:val="22"/>
          <w:szCs w:val="22"/>
        </w:rPr>
        <w:t>за 1 месяц</w:t>
      </w:r>
      <w:r w:rsidR="007819DC">
        <w:rPr>
          <w:sz w:val="22"/>
          <w:szCs w:val="22"/>
        </w:rPr>
        <w:t xml:space="preserve"> до начала фестиваля</w:t>
      </w:r>
      <w:r w:rsidR="009642B6">
        <w:rPr>
          <w:sz w:val="22"/>
          <w:szCs w:val="22"/>
        </w:rPr>
        <w:t>.</w:t>
      </w:r>
    </w:p>
    <w:p w:rsidR="00D915CD" w:rsidRDefault="00D915CD" w:rsidP="00D915CD">
      <w:pPr>
        <w:rPr>
          <w:sz w:val="22"/>
          <w:szCs w:val="22"/>
        </w:rPr>
      </w:pPr>
    </w:p>
    <w:p w:rsidR="00DE07EA" w:rsidRDefault="00DE07EA" w:rsidP="00C41A5A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 w:rsidRPr="00317EDE">
        <w:rPr>
          <w:b/>
          <w:sz w:val="22"/>
          <w:szCs w:val="22"/>
        </w:rPr>
        <w:t>Золотой приз «ТЕАТРАЛЬНЫЙ ОЛИМП»</w:t>
      </w:r>
      <w:r>
        <w:rPr>
          <w:sz w:val="22"/>
          <w:szCs w:val="22"/>
        </w:rPr>
        <w:t xml:space="preserve"> представляет из себя </w:t>
      </w:r>
      <w:r w:rsidR="00D61F6D">
        <w:rPr>
          <w:sz w:val="22"/>
          <w:szCs w:val="22"/>
        </w:rPr>
        <w:t xml:space="preserve">дизайнерскую </w:t>
      </w:r>
      <w:r>
        <w:rPr>
          <w:sz w:val="22"/>
          <w:szCs w:val="22"/>
        </w:rPr>
        <w:t>композицию высотой 45 см из металла и стекла, изображающую античную колонну, драпированную занавесом и украшенную театральными масками.  Верх колонны венчает фирменный знак Федерального фестиваля «ТЕАТРАЛЬНЫЙ ОЛИМП» в Сочи.</w:t>
      </w:r>
      <w:r w:rsidR="006B188A">
        <w:rPr>
          <w:sz w:val="22"/>
          <w:szCs w:val="22"/>
        </w:rPr>
        <w:t xml:space="preserve"> На каменном постаменте указано название и год проведения фестиваля. </w:t>
      </w:r>
    </w:p>
    <w:p w:rsidR="006B188A" w:rsidRDefault="006B188A" w:rsidP="006B188A">
      <w:pPr>
        <w:ind w:left="993" w:firstLine="0"/>
        <w:rPr>
          <w:sz w:val="22"/>
          <w:szCs w:val="22"/>
        </w:rPr>
      </w:pPr>
      <w:r>
        <w:rPr>
          <w:sz w:val="22"/>
          <w:szCs w:val="22"/>
        </w:rPr>
        <w:t xml:space="preserve">Все театры, занявшие призовые места, получают </w:t>
      </w:r>
      <w:r w:rsidR="00433399">
        <w:rPr>
          <w:sz w:val="22"/>
          <w:szCs w:val="22"/>
        </w:rPr>
        <w:t xml:space="preserve">торжественно оформленные </w:t>
      </w:r>
      <w:r w:rsidR="007040E5">
        <w:rPr>
          <w:sz w:val="22"/>
          <w:szCs w:val="22"/>
        </w:rPr>
        <w:t>Дипломы</w:t>
      </w:r>
      <w:r>
        <w:rPr>
          <w:sz w:val="22"/>
          <w:szCs w:val="22"/>
        </w:rPr>
        <w:t xml:space="preserve">, </w:t>
      </w:r>
      <w:r w:rsidR="00433399">
        <w:rPr>
          <w:sz w:val="22"/>
          <w:szCs w:val="22"/>
        </w:rPr>
        <w:t xml:space="preserve">письменно </w:t>
      </w:r>
      <w:r>
        <w:rPr>
          <w:sz w:val="22"/>
          <w:szCs w:val="22"/>
        </w:rPr>
        <w:t>подтверждающие их получение Золотого, Серебряного или Бронзового приза фестиваля.</w:t>
      </w:r>
    </w:p>
    <w:p w:rsidR="00DE07EA" w:rsidRDefault="00DE07EA" w:rsidP="00DE07EA">
      <w:pPr>
        <w:ind w:firstLine="0"/>
        <w:rPr>
          <w:sz w:val="22"/>
          <w:szCs w:val="22"/>
        </w:rPr>
      </w:pPr>
    </w:p>
    <w:p w:rsidR="009642B6" w:rsidRPr="00FA7D4A" w:rsidRDefault="00963DCB" w:rsidP="00C41A5A">
      <w:pPr>
        <w:numPr>
          <w:ilvl w:val="0"/>
          <w:numId w:val="5"/>
        </w:numPr>
        <w:tabs>
          <w:tab w:val="clear" w:pos="1497"/>
        </w:tabs>
        <w:ind w:left="993" w:hanging="426"/>
        <w:rPr>
          <w:sz w:val="22"/>
          <w:szCs w:val="22"/>
        </w:rPr>
      </w:pPr>
      <w:r>
        <w:rPr>
          <w:sz w:val="22"/>
          <w:szCs w:val="22"/>
        </w:rPr>
        <w:t>Вруче</w:t>
      </w:r>
      <w:r w:rsidR="004B22F5" w:rsidRPr="00FA7D4A">
        <w:rPr>
          <w:sz w:val="22"/>
          <w:szCs w:val="22"/>
        </w:rPr>
        <w:t xml:space="preserve">ние </w:t>
      </w:r>
      <w:r w:rsidR="002971B7" w:rsidRPr="00FA7D4A">
        <w:rPr>
          <w:sz w:val="22"/>
          <w:szCs w:val="22"/>
        </w:rPr>
        <w:t xml:space="preserve"> </w:t>
      </w:r>
      <w:r w:rsidR="007040E5">
        <w:rPr>
          <w:sz w:val="22"/>
          <w:szCs w:val="22"/>
        </w:rPr>
        <w:t>Золотого п</w:t>
      </w:r>
      <w:r w:rsidR="004B22F5" w:rsidRPr="00FA7D4A">
        <w:rPr>
          <w:sz w:val="22"/>
          <w:szCs w:val="22"/>
        </w:rPr>
        <w:t>р</w:t>
      </w:r>
      <w:r>
        <w:rPr>
          <w:sz w:val="22"/>
          <w:szCs w:val="22"/>
        </w:rPr>
        <w:t>иза</w:t>
      </w:r>
      <w:r w:rsidR="004B22F5" w:rsidRPr="00FA7D4A">
        <w:rPr>
          <w:sz w:val="22"/>
          <w:szCs w:val="22"/>
        </w:rPr>
        <w:t xml:space="preserve"> «Т</w:t>
      </w:r>
      <w:r w:rsidR="007040E5">
        <w:rPr>
          <w:sz w:val="22"/>
          <w:szCs w:val="22"/>
        </w:rPr>
        <w:t>ЕАТРАЛЬНЫЙ ОЛИМП»</w:t>
      </w:r>
      <w:r w:rsidR="004B22F5" w:rsidRPr="00FA7D4A">
        <w:rPr>
          <w:sz w:val="22"/>
          <w:szCs w:val="22"/>
        </w:rPr>
        <w:t xml:space="preserve"> </w:t>
      </w:r>
      <w:r w:rsidR="007040E5">
        <w:rPr>
          <w:sz w:val="22"/>
          <w:szCs w:val="22"/>
        </w:rPr>
        <w:t xml:space="preserve">и других наград фестиваля </w:t>
      </w:r>
      <w:r w:rsidR="004B22F5" w:rsidRPr="00FA7D4A">
        <w:rPr>
          <w:sz w:val="22"/>
          <w:szCs w:val="22"/>
        </w:rPr>
        <w:t>осуществляется на церемонии закрытия Федерального фестиваля «Т</w:t>
      </w:r>
      <w:r w:rsidR="00C8175E" w:rsidRPr="00FA7D4A">
        <w:rPr>
          <w:sz w:val="22"/>
          <w:szCs w:val="22"/>
        </w:rPr>
        <w:t>ЕАТРАЛЬНЫЙ ОЛИМП</w:t>
      </w:r>
      <w:r w:rsidR="004B22F5" w:rsidRPr="00FA7D4A">
        <w:rPr>
          <w:sz w:val="22"/>
          <w:szCs w:val="22"/>
        </w:rPr>
        <w:t>» в Сочи</w:t>
      </w:r>
      <w:r w:rsidR="00E43134">
        <w:rPr>
          <w:sz w:val="22"/>
          <w:szCs w:val="22"/>
        </w:rPr>
        <w:t>.</w:t>
      </w:r>
    </w:p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64629A" w:rsidRDefault="0064629A" w:rsidP="0064629A"/>
    <w:p w:rsidR="001E2B41" w:rsidRDefault="001E2B41" w:rsidP="0064629A">
      <w:pPr>
        <w:jc w:val="right"/>
        <w:rPr>
          <w:sz w:val="22"/>
          <w:szCs w:val="22"/>
        </w:rPr>
      </w:pPr>
    </w:p>
    <w:p w:rsidR="001E2B41" w:rsidRDefault="001E2B41" w:rsidP="0064629A">
      <w:pPr>
        <w:jc w:val="right"/>
        <w:rPr>
          <w:sz w:val="22"/>
          <w:szCs w:val="22"/>
        </w:rPr>
      </w:pPr>
    </w:p>
    <w:p w:rsidR="001E2B41" w:rsidRDefault="001E2B41" w:rsidP="0064629A">
      <w:pPr>
        <w:jc w:val="right"/>
        <w:rPr>
          <w:sz w:val="22"/>
          <w:szCs w:val="22"/>
        </w:rPr>
      </w:pPr>
    </w:p>
    <w:p w:rsidR="001E2B41" w:rsidRDefault="001E2B41" w:rsidP="0064629A">
      <w:pPr>
        <w:jc w:val="right"/>
        <w:rPr>
          <w:sz w:val="22"/>
          <w:szCs w:val="22"/>
        </w:rPr>
      </w:pPr>
    </w:p>
    <w:p w:rsidR="0064629A" w:rsidRDefault="0064629A" w:rsidP="0064629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64629A" w:rsidRPr="00E43134" w:rsidRDefault="0064629A" w:rsidP="0064629A">
      <w:pPr>
        <w:jc w:val="center"/>
        <w:rPr>
          <w:b/>
          <w:color w:val="000080"/>
        </w:rPr>
      </w:pPr>
    </w:p>
    <w:p w:rsidR="0064629A" w:rsidRPr="00D60401" w:rsidRDefault="0064629A" w:rsidP="0064629A">
      <w:pPr>
        <w:jc w:val="center"/>
        <w:rPr>
          <w:b/>
          <w:color w:val="000080"/>
        </w:rPr>
      </w:pPr>
      <w:r w:rsidRPr="00D60401">
        <w:rPr>
          <w:b/>
          <w:color w:val="000080"/>
        </w:rPr>
        <w:t>ПОЛОЖЕНИЕ</w:t>
      </w:r>
    </w:p>
    <w:p w:rsidR="0064629A" w:rsidRPr="00E43134" w:rsidRDefault="0064629A" w:rsidP="0064629A">
      <w:pPr>
        <w:jc w:val="center"/>
        <w:rPr>
          <w:b/>
          <w:color w:val="000080"/>
        </w:rPr>
      </w:pPr>
      <w:r w:rsidRPr="00E43134">
        <w:rPr>
          <w:b/>
          <w:color w:val="000080"/>
        </w:rPr>
        <w:t>о конкурсе театральных проектов</w:t>
      </w:r>
    </w:p>
    <w:p w:rsidR="0064629A" w:rsidRDefault="0064629A" w:rsidP="0064629A">
      <w:pPr>
        <w:rPr>
          <w:sz w:val="22"/>
          <w:szCs w:val="22"/>
        </w:rPr>
      </w:pPr>
    </w:p>
    <w:p w:rsidR="00636EC5" w:rsidRDefault="00636EC5" w:rsidP="0064629A">
      <w:pPr>
        <w:rPr>
          <w:sz w:val="22"/>
          <w:szCs w:val="22"/>
        </w:rPr>
      </w:pPr>
    </w:p>
    <w:p w:rsidR="00636EC5" w:rsidRPr="001B0D7D" w:rsidRDefault="00636EC5" w:rsidP="00636EC5">
      <w:pPr>
        <w:numPr>
          <w:ilvl w:val="0"/>
          <w:numId w:val="9"/>
        </w:numPr>
        <w:rPr>
          <w:sz w:val="22"/>
          <w:szCs w:val="22"/>
        </w:rPr>
      </w:pPr>
      <w:r w:rsidRPr="001B0D7D">
        <w:rPr>
          <w:sz w:val="22"/>
          <w:szCs w:val="22"/>
        </w:rPr>
        <w:t xml:space="preserve">Конкурс театральных проектов проводится в рамках  </w:t>
      </w:r>
      <w:r w:rsidR="008679BF" w:rsidRPr="001B0D7D">
        <w:rPr>
          <w:sz w:val="22"/>
          <w:szCs w:val="22"/>
        </w:rPr>
        <w:t xml:space="preserve">подготовки и проведения </w:t>
      </w:r>
      <w:r w:rsidRPr="001B0D7D">
        <w:rPr>
          <w:sz w:val="22"/>
          <w:szCs w:val="22"/>
        </w:rPr>
        <w:t>Федерального фестиваля «ТЕАТРАЛЬНЫЙ ОЛИМП» в Сочи.</w:t>
      </w:r>
    </w:p>
    <w:p w:rsidR="00D915CD" w:rsidRDefault="00D915CD" w:rsidP="00D915CD">
      <w:pPr>
        <w:rPr>
          <w:sz w:val="22"/>
          <w:szCs w:val="22"/>
        </w:rPr>
      </w:pPr>
    </w:p>
    <w:p w:rsidR="00636EC5" w:rsidRPr="001B0D7D" w:rsidRDefault="00636EC5" w:rsidP="00636EC5">
      <w:pPr>
        <w:numPr>
          <w:ilvl w:val="0"/>
          <w:numId w:val="9"/>
        </w:numPr>
        <w:rPr>
          <w:sz w:val="22"/>
          <w:szCs w:val="22"/>
        </w:rPr>
      </w:pPr>
      <w:r w:rsidRPr="001B0D7D">
        <w:rPr>
          <w:sz w:val="22"/>
          <w:szCs w:val="22"/>
        </w:rPr>
        <w:t>Участие в конкурсе могут прин</w:t>
      </w:r>
      <w:r w:rsidR="0066713C" w:rsidRPr="001B0D7D">
        <w:rPr>
          <w:sz w:val="22"/>
          <w:szCs w:val="22"/>
        </w:rPr>
        <w:t>има</w:t>
      </w:r>
      <w:r w:rsidRPr="001B0D7D">
        <w:rPr>
          <w:sz w:val="22"/>
          <w:szCs w:val="22"/>
        </w:rPr>
        <w:t xml:space="preserve">ть </w:t>
      </w:r>
      <w:r w:rsidR="0066713C" w:rsidRPr="001B0D7D">
        <w:rPr>
          <w:sz w:val="22"/>
          <w:szCs w:val="22"/>
        </w:rPr>
        <w:t xml:space="preserve">профессиональные театры независимо от формы собственности, специализированные учебные заведения культуры и искусства, организации театральной инфраструктуры, </w:t>
      </w:r>
      <w:r w:rsidR="001435BF">
        <w:rPr>
          <w:sz w:val="22"/>
          <w:szCs w:val="22"/>
        </w:rPr>
        <w:t xml:space="preserve">специализированные </w:t>
      </w:r>
      <w:r w:rsidR="0066713C" w:rsidRPr="001B0D7D">
        <w:rPr>
          <w:sz w:val="22"/>
          <w:szCs w:val="22"/>
        </w:rPr>
        <w:t xml:space="preserve">средства массовой информации, другие юридические и физические лица, представляющие проекты, </w:t>
      </w:r>
      <w:r w:rsidR="008661DB">
        <w:rPr>
          <w:sz w:val="22"/>
          <w:szCs w:val="22"/>
        </w:rPr>
        <w:t xml:space="preserve"> </w:t>
      </w:r>
      <w:r w:rsidR="0066713C" w:rsidRPr="001B0D7D">
        <w:rPr>
          <w:sz w:val="22"/>
          <w:szCs w:val="22"/>
        </w:rPr>
        <w:t>направленны</w:t>
      </w:r>
      <w:r w:rsidR="00207C6B" w:rsidRPr="001B0D7D">
        <w:rPr>
          <w:sz w:val="22"/>
          <w:szCs w:val="22"/>
        </w:rPr>
        <w:t>е</w:t>
      </w:r>
      <w:r w:rsidR="0066713C" w:rsidRPr="001B0D7D">
        <w:rPr>
          <w:sz w:val="22"/>
          <w:szCs w:val="22"/>
        </w:rPr>
        <w:t xml:space="preserve"> </w:t>
      </w:r>
      <w:r w:rsidR="00935ABF" w:rsidRPr="001B0D7D">
        <w:rPr>
          <w:sz w:val="22"/>
          <w:szCs w:val="22"/>
        </w:rPr>
        <w:t xml:space="preserve">на формирование и удовлетворение интереса широкой зрительской аудитории к театральному искусству, </w:t>
      </w:r>
      <w:r w:rsidR="0066713C" w:rsidRPr="001B0D7D">
        <w:rPr>
          <w:sz w:val="22"/>
          <w:szCs w:val="22"/>
        </w:rPr>
        <w:t>на дальнейшее развитие и совершенствование</w:t>
      </w:r>
      <w:r w:rsidR="00207C6B" w:rsidRPr="001B0D7D">
        <w:rPr>
          <w:sz w:val="22"/>
          <w:szCs w:val="22"/>
        </w:rPr>
        <w:t xml:space="preserve"> российского театра, </w:t>
      </w:r>
      <w:r w:rsidR="00935ABF" w:rsidRPr="001B0D7D">
        <w:rPr>
          <w:sz w:val="22"/>
          <w:szCs w:val="22"/>
        </w:rPr>
        <w:t xml:space="preserve">укрепление </w:t>
      </w:r>
      <w:r w:rsidR="00207C6B" w:rsidRPr="001B0D7D">
        <w:rPr>
          <w:sz w:val="22"/>
          <w:szCs w:val="22"/>
        </w:rPr>
        <w:t>единого театрального пространства страны, интеграцию отечественного театра в мировое театральное сообщество</w:t>
      </w:r>
      <w:r w:rsidR="00935ABF" w:rsidRPr="001B0D7D">
        <w:rPr>
          <w:sz w:val="22"/>
          <w:szCs w:val="22"/>
        </w:rPr>
        <w:t>.</w:t>
      </w:r>
    </w:p>
    <w:p w:rsidR="00D915CD" w:rsidRDefault="00D915CD" w:rsidP="00D915CD">
      <w:pPr>
        <w:rPr>
          <w:sz w:val="22"/>
          <w:szCs w:val="22"/>
        </w:rPr>
      </w:pPr>
    </w:p>
    <w:p w:rsidR="00D915CD" w:rsidRDefault="008661DB" w:rsidP="00D915C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К рассмотрению принимаются проекты, реализованные в России в предыдущем году или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квартале текущего </w:t>
      </w:r>
      <w:r w:rsidR="007312C0">
        <w:rPr>
          <w:sz w:val="22"/>
          <w:szCs w:val="22"/>
        </w:rPr>
        <w:t xml:space="preserve">фестивального </w:t>
      </w:r>
      <w:r>
        <w:rPr>
          <w:sz w:val="22"/>
          <w:szCs w:val="22"/>
        </w:rPr>
        <w:t xml:space="preserve">года.  </w:t>
      </w:r>
    </w:p>
    <w:p w:rsidR="008661DB" w:rsidRDefault="008661DB" w:rsidP="008661DB">
      <w:pPr>
        <w:ind w:firstLine="0"/>
        <w:rPr>
          <w:sz w:val="22"/>
          <w:szCs w:val="22"/>
        </w:rPr>
      </w:pPr>
    </w:p>
    <w:p w:rsidR="00B47EEC" w:rsidRPr="001B0D7D" w:rsidRDefault="00B47EEC" w:rsidP="00B47EEC">
      <w:pPr>
        <w:numPr>
          <w:ilvl w:val="0"/>
          <w:numId w:val="9"/>
        </w:numPr>
        <w:rPr>
          <w:rFonts w:ascii="Times New Roman CYR" w:hAnsi="Times New Roman CYR" w:cs="Times New Roman CYR"/>
          <w:sz w:val="22"/>
          <w:szCs w:val="22"/>
        </w:rPr>
      </w:pPr>
      <w:r w:rsidRPr="001B0D7D">
        <w:rPr>
          <w:sz w:val="22"/>
          <w:szCs w:val="22"/>
        </w:rPr>
        <w:t xml:space="preserve">Участие </w:t>
      </w:r>
      <w:r w:rsidRPr="001B0D7D">
        <w:rPr>
          <w:rFonts w:ascii="Times New Roman CYR" w:hAnsi="Times New Roman CYR" w:cs="Times New Roman CYR"/>
          <w:sz w:val="22"/>
          <w:szCs w:val="22"/>
        </w:rPr>
        <w:t xml:space="preserve">в конкурсе осуществляется в два </w:t>
      </w:r>
      <w:r w:rsidR="00E85DB2">
        <w:rPr>
          <w:rFonts w:ascii="Times New Roman CYR" w:hAnsi="Times New Roman CYR" w:cs="Times New Roman CYR"/>
          <w:sz w:val="22"/>
          <w:szCs w:val="22"/>
        </w:rPr>
        <w:t>тура</w:t>
      </w:r>
      <w:r w:rsidRPr="001B0D7D">
        <w:rPr>
          <w:rFonts w:ascii="Times New Roman CYR" w:hAnsi="Times New Roman CYR" w:cs="Times New Roman CYR"/>
          <w:sz w:val="22"/>
          <w:szCs w:val="22"/>
        </w:rPr>
        <w:t>:</w:t>
      </w:r>
    </w:p>
    <w:p w:rsidR="00B47EEC" w:rsidRPr="001B0D7D" w:rsidRDefault="00120405" w:rsidP="00120405">
      <w:pPr>
        <w:widowControl w:val="0"/>
        <w:autoSpaceDE w:val="0"/>
        <w:autoSpaceDN w:val="0"/>
        <w:adjustRightInd w:val="0"/>
        <w:ind w:left="720" w:firstLine="0"/>
        <w:rPr>
          <w:rFonts w:ascii="Times New Roman CYR" w:hAnsi="Times New Roman CYR" w:cs="Times New Roman CYR"/>
          <w:sz w:val="22"/>
          <w:szCs w:val="22"/>
          <w:u w:val="single"/>
        </w:rPr>
      </w:pPr>
      <w:r w:rsidRPr="001B0D7D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I</w:t>
      </w:r>
      <w:r w:rsidRPr="001B0D7D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E85DB2">
        <w:rPr>
          <w:rFonts w:ascii="Times New Roman CYR" w:hAnsi="Times New Roman CYR" w:cs="Times New Roman CYR"/>
          <w:sz w:val="22"/>
          <w:szCs w:val="22"/>
          <w:u w:val="single"/>
        </w:rPr>
        <w:t>тур</w:t>
      </w:r>
      <w:r w:rsidRPr="001B0D7D">
        <w:rPr>
          <w:rFonts w:ascii="Times New Roman CYR" w:hAnsi="Times New Roman CYR" w:cs="Times New Roman CYR"/>
          <w:sz w:val="22"/>
          <w:szCs w:val="22"/>
          <w:u w:val="single"/>
        </w:rPr>
        <w:t xml:space="preserve">. </w:t>
      </w:r>
      <w:r w:rsidR="00B47EEC" w:rsidRPr="001B0D7D">
        <w:rPr>
          <w:rFonts w:ascii="Times New Roman CYR" w:hAnsi="Times New Roman CYR" w:cs="Times New Roman CYR"/>
          <w:sz w:val="22"/>
          <w:szCs w:val="22"/>
          <w:u w:val="single"/>
        </w:rPr>
        <w:t xml:space="preserve"> Представление материалов - </w:t>
      </w:r>
      <w:r w:rsidR="00B47EEC" w:rsidRPr="00317EDE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до </w:t>
      </w:r>
      <w:r w:rsidR="006D6ACE" w:rsidRPr="00317EDE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>30</w:t>
      </w:r>
      <w:r w:rsidR="00B47EEC" w:rsidRPr="00317EDE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 xml:space="preserve"> </w:t>
      </w:r>
      <w:r w:rsidR="006D6ACE" w:rsidRPr="00317EDE">
        <w:rPr>
          <w:rFonts w:ascii="Times New Roman CYR" w:hAnsi="Times New Roman CYR" w:cs="Times New Roman CYR"/>
          <w:b/>
          <w:bCs/>
          <w:sz w:val="22"/>
          <w:szCs w:val="22"/>
          <w:u w:val="single"/>
        </w:rPr>
        <w:t>апреля</w:t>
      </w:r>
      <w:r w:rsidR="00B47EEC" w:rsidRPr="001B0D7D">
        <w:rPr>
          <w:rFonts w:ascii="Times New Roman CYR" w:hAnsi="Times New Roman CYR" w:cs="Times New Roman CYR"/>
          <w:sz w:val="22"/>
          <w:szCs w:val="22"/>
          <w:u w:val="single"/>
        </w:rPr>
        <w:t>:</w:t>
      </w:r>
    </w:p>
    <w:p w:rsidR="00E85DB2" w:rsidRDefault="00B47EEC" w:rsidP="00E85DB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1B0D7D">
        <w:rPr>
          <w:rFonts w:ascii="Times New Roman CYR" w:hAnsi="Times New Roman CYR" w:cs="Times New Roman CYR"/>
          <w:sz w:val="22"/>
          <w:szCs w:val="22"/>
        </w:rPr>
        <w:tab/>
      </w:r>
      <w:r w:rsidR="00E85DB2">
        <w:rPr>
          <w:rFonts w:ascii="Times New Roman CYR" w:hAnsi="Times New Roman CYR" w:cs="Times New Roman CYR"/>
          <w:sz w:val="22"/>
          <w:szCs w:val="22"/>
        </w:rPr>
        <w:t>1</w:t>
      </w:r>
      <w:r w:rsidR="00E85DB2" w:rsidRPr="001B0D7D">
        <w:rPr>
          <w:rFonts w:ascii="Times New Roman CYR" w:hAnsi="Times New Roman CYR" w:cs="Times New Roman CYR"/>
          <w:sz w:val="22"/>
          <w:szCs w:val="22"/>
        </w:rPr>
        <w:t>) представить историю развития проекта (если имеется)</w:t>
      </w:r>
      <w:r w:rsidR="00E85DB2">
        <w:rPr>
          <w:rFonts w:ascii="Times New Roman CYR" w:hAnsi="Times New Roman CYR" w:cs="Times New Roman CYR"/>
          <w:sz w:val="22"/>
          <w:szCs w:val="22"/>
        </w:rPr>
        <w:t>;</w:t>
      </w:r>
    </w:p>
    <w:p w:rsidR="00B47EEC" w:rsidRPr="001B0D7D" w:rsidRDefault="00E85DB2" w:rsidP="00167CB1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</w:t>
      </w:r>
      <w:r w:rsidR="00B47EEC" w:rsidRPr="001B0D7D">
        <w:rPr>
          <w:rFonts w:ascii="Times New Roman CYR" w:hAnsi="Times New Roman CYR" w:cs="Times New Roman CYR"/>
          <w:sz w:val="22"/>
          <w:szCs w:val="22"/>
        </w:rPr>
        <w:t>) описать проект (</w:t>
      </w:r>
      <w:r w:rsidR="00D1098A">
        <w:rPr>
          <w:rFonts w:ascii="Times New Roman CYR" w:hAnsi="Times New Roman CYR" w:cs="Times New Roman CYR"/>
          <w:sz w:val="22"/>
          <w:szCs w:val="22"/>
        </w:rPr>
        <w:t xml:space="preserve">проблема, </w:t>
      </w:r>
      <w:r w:rsidR="00B47EEC" w:rsidRPr="001B0D7D">
        <w:rPr>
          <w:rFonts w:ascii="Times New Roman CYR" w:hAnsi="Times New Roman CYR" w:cs="Times New Roman CYR"/>
          <w:sz w:val="22"/>
          <w:szCs w:val="22"/>
        </w:rPr>
        <w:t xml:space="preserve">миссия, цели, задачи, международная, федеральная и региональная значимость проекта, ход его выполнения, </w:t>
      </w:r>
      <w:r w:rsidR="008661DB">
        <w:rPr>
          <w:rFonts w:ascii="Times New Roman CYR" w:hAnsi="Times New Roman CYR" w:cs="Times New Roman CYR"/>
          <w:sz w:val="22"/>
          <w:szCs w:val="22"/>
        </w:rPr>
        <w:t xml:space="preserve">финансовые и содержательные </w:t>
      </w:r>
      <w:r w:rsidR="00B47EEC" w:rsidRPr="001B0D7D">
        <w:rPr>
          <w:rFonts w:ascii="Times New Roman CYR" w:hAnsi="Times New Roman CYR" w:cs="Times New Roman CYR"/>
          <w:sz w:val="22"/>
          <w:szCs w:val="22"/>
        </w:rPr>
        <w:t>результат</w:t>
      </w:r>
      <w:r w:rsidR="008661DB">
        <w:rPr>
          <w:rFonts w:ascii="Times New Roman CYR" w:hAnsi="Times New Roman CYR" w:cs="Times New Roman CYR"/>
          <w:sz w:val="22"/>
          <w:szCs w:val="22"/>
        </w:rPr>
        <w:t>ы</w:t>
      </w:r>
      <w:r w:rsidR="00B47EEC" w:rsidRPr="001B0D7D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8679BF" w:rsidRPr="001B0D7D">
        <w:rPr>
          <w:rFonts w:ascii="Times New Roman CYR" w:hAnsi="Times New Roman CYR" w:cs="Times New Roman CYR"/>
          <w:sz w:val="22"/>
          <w:szCs w:val="22"/>
        </w:rPr>
        <w:t xml:space="preserve">а также </w:t>
      </w:r>
      <w:r w:rsidR="00B47EEC" w:rsidRPr="001B0D7D">
        <w:rPr>
          <w:rFonts w:ascii="Times New Roman CYR" w:hAnsi="Times New Roman CYR" w:cs="Times New Roman CYR"/>
          <w:sz w:val="22"/>
          <w:szCs w:val="22"/>
        </w:rPr>
        <w:t>номинации и система награждения</w:t>
      </w:r>
      <w:r w:rsidR="008661DB">
        <w:rPr>
          <w:rFonts w:ascii="Times New Roman CYR" w:hAnsi="Times New Roman CYR" w:cs="Times New Roman CYR"/>
          <w:sz w:val="22"/>
          <w:szCs w:val="22"/>
        </w:rPr>
        <w:t xml:space="preserve"> (если имеются)</w:t>
      </w:r>
      <w:r w:rsidR="008679BF" w:rsidRPr="001B0D7D">
        <w:rPr>
          <w:rFonts w:ascii="Times New Roman CYR" w:hAnsi="Times New Roman CYR" w:cs="Times New Roman CYR"/>
          <w:sz w:val="22"/>
          <w:szCs w:val="22"/>
        </w:rPr>
        <w:t>, руководитель и команда проекта, партнеры</w:t>
      </w:r>
      <w:r w:rsidR="00B47EEC" w:rsidRPr="001B0D7D">
        <w:rPr>
          <w:rFonts w:ascii="Times New Roman CYR" w:hAnsi="Times New Roman CYR" w:cs="Times New Roman CYR"/>
          <w:sz w:val="22"/>
          <w:szCs w:val="22"/>
        </w:rPr>
        <w:t>;</w:t>
      </w:r>
    </w:p>
    <w:p w:rsidR="00E21845" w:rsidRDefault="008661DB" w:rsidP="007312C0">
      <w:pPr>
        <w:widowControl w:val="0"/>
        <w:autoSpaceDE w:val="0"/>
        <w:autoSpaceDN w:val="0"/>
        <w:adjustRightInd w:val="0"/>
        <w:ind w:left="567" w:firstLine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3) представить дополнительные материалы (фотографии, видеозаписи, копии </w:t>
      </w:r>
      <w:r w:rsidR="00E21845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47EEC" w:rsidRPr="001B0D7D" w:rsidRDefault="00E21845" w:rsidP="007312C0">
      <w:pPr>
        <w:widowControl w:val="0"/>
        <w:autoSpaceDE w:val="0"/>
        <w:autoSpaceDN w:val="0"/>
        <w:adjustRightInd w:val="0"/>
        <w:ind w:left="567" w:firstLine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п</w:t>
      </w:r>
      <w:r w:rsidR="008661DB">
        <w:rPr>
          <w:rFonts w:ascii="Times New Roman CYR" w:hAnsi="Times New Roman CYR" w:cs="Times New Roman CYR"/>
          <w:sz w:val="22"/>
          <w:szCs w:val="22"/>
        </w:rPr>
        <w:t>убликаций</w:t>
      </w:r>
      <w:r>
        <w:rPr>
          <w:rFonts w:ascii="Times New Roman CYR" w:hAnsi="Times New Roman CYR" w:cs="Times New Roman CYR"/>
          <w:sz w:val="22"/>
          <w:szCs w:val="22"/>
        </w:rPr>
        <w:t xml:space="preserve"> и пр.</w:t>
      </w:r>
      <w:r w:rsidR="008661DB">
        <w:rPr>
          <w:rFonts w:ascii="Times New Roman CYR" w:hAnsi="Times New Roman CYR" w:cs="Times New Roman CYR"/>
          <w:sz w:val="22"/>
          <w:szCs w:val="22"/>
        </w:rPr>
        <w:t>).</w:t>
      </w:r>
      <w:r w:rsidR="00C1255F" w:rsidRPr="001B0D7D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E24B6F" w:rsidRPr="001B0D7D" w:rsidRDefault="00E24B6F" w:rsidP="00167CB1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  <w:r w:rsidRPr="001B0D7D">
        <w:rPr>
          <w:rFonts w:ascii="Times New Roman CYR" w:hAnsi="Times New Roman CYR" w:cs="Times New Roman CYR"/>
          <w:sz w:val="22"/>
          <w:szCs w:val="22"/>
        </w:rPr>
        <w:t xml:space="preserve">Все материалы направляются по электронной почте по адресу: </w:t>
      </w:r>
      <w:hyperlink r:id="rId11" w:history="1">
        <w:r w:rsidR="00167CB1" w:rsidRPr="001B0D7D">
          <w:rPr>
            <w:rStyle w:val="a3"/>
            <w:sz w:val="22"/>
            <w:szCs w:val="22"/>
            <w:lang w:val="en-US"/>
          </w:rPr>
          <w:t>teatrdelo</w:t>
        </w:r>
        <w:r w:rsidR="00167CB1" w:rsidRPr="001B0D7D">
          <w:rPr>
            <w:rStyle w:val="a3"/>
            <w:sz w:val="22"/>
            <w:szCs w:val="22"/>
          </w:rPr>
          <w:t>@</w:t>
        </w:r>
        <w:r w:rsidR="00167CB1" w:rsidRPr="001B0D7D">
          <w:rPr>
            <w:rStyle w:val="a3"/>
            <w:sz w:val="22"/>
            <w:szCs w:val="22"/>
            <w:lang w:val="en-US"/>
          </w:rPr>
          <w:t>yandex</w:t>
        </w:r>
        <w:r w:rsidR="00167CB1" w:rsidRPr="001B0D7D">
          <w:rPr>
            <w:rStyle w:val="a3"/>
            <w:sz w:val="22"/>
            <w:szCs w:val="22"/>
          </w:rPr>
          <w:t>.</w:t>
        </w:r>
        <w:r w:rsidR="00167CB1" w:rsidRPr="001B0D7D">
          <w:rPr>
            <w:rStyle w:val="a3"/>
            <w:sz w:val="22"/>
            <w:szCs w:val="22"/>
            <w:lang w:val="en-US"/>
          </w:rPr>
          <w:t>ru</w:t>
        </w:r>
      </w:hyperlink>
      <w:r w:rsidRPr="001B0D7D">
        <w:rPr>
          <w:sz w:val="22"/>
          <w:szCs w:val="22"/>
        </w:rPr>
        <w:t xml:space="preserve">  с пометкой </w:t>
      </w:r>
      <w:r w:rsidRPr="00317EDE">
        <w:rPr>
          <w:b/>
          <w:sz w:val="22"/>
          <w:szCs w:val="22"/>
        </w:rPr>
        <w:t>«На конкурс проектов»</w:t>
      </w:r>
      <w:r w:rsidR="00167CB1" w:rsidRPr="00D1098A">
        <w:rPr>
          <w:b/>
          <w:color w:val="000080"/>
          <w:sz w:val="22"/>
          <w:szCs w:val="22"/>
        </w:rPr>
        <w:t>.</w:t>
      </w:r>
      <w:r w:rsidR="00682613">
        <w:rPr>
          <w:sz w:val="22"/>
          <w:szCs w:val="22"/>
        </w:rPr>
        <w:t xml:space="preserve"> Каждый конкурсант имеет право представить только один проект.</w:t>
      </w:r>
    </w:p>
    <w:p w:rsidR="00A845A4" w:rsidRPr="001B0D7D" w:rsidRDefault="00A845A4" w:rsidP="00A845A4">
      <w:pPr>
        <w:widowControl w:val="0"/>
        <w:autoSpaceDE w:val="0"/>
        <w:autoSpaceDN w:val="0"/>
        <w:adjustRightInd w:val="0"/>
        <w:ind w:left="709" w:firstLine="0"/>
        <w:rPr>
          <w:bCs/>
          <w:sz w:val="22"/>
          <w:szCs w:val="22"/>
        </w:rPr>
      </w:pPr>
      <w:r w:rsidRPr="001B0D7D">
        <w:rPr>
          <w:bCs/>
          <w:sz w:val="22"/>
          <w:szCs w:val="22"/>
        </w:rPr>
        <w:tab/>
        <w:t xml:space="preserve">Жюри по театральному менеджменту в период </w:t>
      </w:r>
      <w:r w:rsidRPr="00317EDE">
        <w:rPr>
          <w:b/>
          <w:bCs/>
          <w:sz w:val="22"/>
          <w:szCs w:val="22"/>
        </w:rPr>
        <w:t>с 1 по 25 мая</w:t>
      </w:r>
      <w:r w:rsidRPr="001B0D7D">
        <w:rPr>
          <w:bCs/>
          <w:sz w:val="22"/>
          <w:szCs w:val="22"/>
        </w:rPr>
        <w:t xml:space="preserve"> производит отбор </w:t>
      </w:r>
      <w:r w:rsidR="00D1098A">
        <w:rPr>
          <w:bCs/>
          <w:sz w:val="22"/>
          <w:szCs w:val="22"/>
        </w:rPr>
        <w:t xml:space="preserve">не более пяти </w:t>
      </w:r>
      <w:r w:rsidRPr="001B0D7D">
        <w:rPr>
          <w:bCs/>
          <w:sz w:val="22"/>
          <w:szCs w:val="22"/>
        </w:rPr>
        <w:t>проектов</w:t>
      </w:r>
      <w:r w:rsidR="00EC5009">
        <w:rPr>
          <w:bCs/>
          <w:sz w:val="22"/>
          <w:szCs w:val="22"/>
        </w:rPr>
        <w:t>, претендующих на звание лауреатов Федерального фестиваля «ТЕАТРАЛЬНЫЙ ОЛИМП» в Сочи в номинации «Лучший театральный проект»</w:t>
      </w:r>
      <w:r w:rsidRPr="001B0D7D">
        <w:rPr>
          <w:bCs/>
          <w:sz w:val="22"/>
          <w:szCs w:val="22"/>
        </w:rPr>
        <w:t xml:space="preserve"> для участия во </w:t>
      </w:r>
      <w:r w:rsidRPr="001B0D7D">
        <w:rPr>
          <w:bCs/>
          <w:sz w:val="22"/>
          <w:szCs w:val="22"/>
          <w:lang w:val="en-US"/>
        </w:rPr>
        <w:t>II</w:t>
      </w:r>
      <w:r w:rsidRPr="001B0D7D">
        <w:rPr>
          <w:bCs/>
          <w:sz w:val="22"/>
          <w:szCs w:val="22"/>
        </w:rPr>
        <w:t xml:space="preserve"> (финальном) </w:t>
      </w:r>
      <w:r w:rsidR="00E85DB2">
        <w:rPr>
          <w:bCs/>
          <w:sz w:val="22"/>
          <w:szCs w:val="22"/>
        </w:rPr>
        <w:t>туре</w:t>
      </w:r>
      <w:r w:rsidRPr="001B0D7D">
        <w:rPr>
          <w:bCs/>
          <w:sz w:val="22"/>
          <w:szCs w:val="22"/>
        </w:rPr>
        <w:t xml:space="preserve"> конкурса. </w:t>
      </w:r>
    </w:p>
    <w:p w:rsidR="00A845A4" w:rsidRPr="001B0D7D" w:rsidRDefault="00A845A4" w:rsidP="00A845A4">
      <w:pPr>
        <w:widowControl w:val="0"/>
        <w:autoSpaceDE w:val="0"/>
        <w:autoSpaceDN w:val="0"/>
        <w:adjustRightInd w:val="0"/>
        <w:ind w:left="709" w:firstLine="0"/>
        <w:rPr>
          <w:bCs/>
          <w:sz w:val="22"/>
          <w:szCs w:val="22"/>
        </w:rPr>
      </w:pPr>
      <w:r w:rsidRPr="001B0D7D">
        <w:rPr>
          <w:bCs/>
          <w:sz w:val="22"/>
          <w:szCs w:val="22"/>
        </w:rPr>
        <w:t xml:space="preserve">Информация о допуске ко </w:t>
      </w:r>
      <w:r w:rsidRPr="001B0D7D">
        <w:rPr>
          <w:bCs/>
          <w:sz w:val="22"/>
          <w:szCs w:val="22"/>
          <w:lang w:val="en-US"/>
        </w:rPr>
        <w:t>II</w:t>
      </w:r>
      <w:r w:rsidRPr="001B0D7D">
        <w:rPr>
          <w:bCs/>
          <w:sz w:val="22"/>
          <w:szCs w:val="22"/>
        </w:rPr>
        <w:t xml:space="preserve"> </w:t>
      </w:r>
      <w:r w:rsidR="00E85DB2">
        <w:rPr>
          <w:bCs/>
          <w:sz w:val="22"/>
          <w:szCs w:val="22"/>
        </w:rPr>
        <w:t>тур</w:t>
      </w:r>
      <w:r w:rsidRPr="001B0D7D">
        <w:rPr>
          <w:bCs/>
          <w:sz w:val="22"/>
          <w:szCs w:val="22"/>
        </w:rPr>
        <w:t xml:space="preserve">у и датах его проведения сообщается  конкурсанту по электронной почте </w:t>
      </w:r>
      <w:r>
        <w:rPr>
          <w:bCs/>
          <w:sz w:val="22"/>
          <w:szCs w:val="22"/>
        </w:rPr>
        <w:t xml:space="preserve">(с уведомлением о получении) </w:t>
      </w:r>
      <w:r w:rsidRPr="00317EDE">
        <w:rPr>
          <w:b/>
          <w:bCs/>
          <w:sz w:val="22"/>
          <w:szCs w:val="22"/>
        </w:rPr>
        <w:t>до 31 мая</w:t>
      </w:r>
      <w:r w:rsidRPr="001B0D7D">
        <w:rPr>
          <w:bCs/>
          <w:sz w:val="22"/>
          <w:szCs w:val="22"/>
        </w:rPr>
        <w:t>.</w:t>
      </w:r>
    </w:p>
    <w:p w:rsidR="00A845A4" w:rsidRPr="001B0D7D" w:rsidRDefault="00A845A4" w:rsidP="00A845A4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  <w:r w:rsidRPr="001B0D7D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II</w:t>
      </w:r>
      <w:r w:rsidRPr="001B0D7D">
        <w:rPr>
          <w:rFonts w:ascii="Times New Roman CYR" w:hAnsi="Times New Roman CYR" w:cs="Times New Roman CYR"/>
          <w:sz w:val="22"/>
          <w:szCs w:val="22"/>
          <w:u w:val="single"/>
        </w:rPr>
        <w:t xml:space="preserve"> </w:t>
      </w:r>
      <w:r w:rsidR="00E85DB2">
        <w:rPr>
          <w:rFonts w:ascii="Times New Roman CYR" w:hAnsi="Times New Roman CYR" w:cs="Times New Roman CYR"/>
          <w:sz w:val="22"/>
          <w:szCs w:val="22"/>
          <w:u w:val="single"/>
        </w:rPr>
        <w:t>тур</w:t>
      </w:r>
      <w:r w:rsidRPr="001B0D7D">
        <w:rPr>
          <w:rFonts w:ascii="Times New Roman CYR" w:hAnsi="Times New Roman CYR" w:cs="Times New Roman CYR"/>
          <w:sz w:val="22"/>
          <w:szCs w:val="22"/>
          <w:u w:val="single"/>
        </w:rPr>
        <w:t xml:space="preserve">. Публичная </w:t>
      </w:r>
      <w:r>
        <w:rPr>
          <w:rFonts w:ascii="Times New Roman CYR" w:hAnsi="Times New Roman CYR" w:cs="Times New Roman CYR"/>
          <w:sz w:val="22"/>
          <w:szCs w:val="22"/>
          <w:u w:val="single"/>
        </w:rPr>
        <w:t>защита</w:t>
      </w:r>
      <w:r w:rsidRPr="001B0D7D">
        <w:rPr>
          <w:rFonts w:ascii="Times New Roman CYR" w:hAnsi="Times New Roman CYR" w:cs="Times New Roman CYR"/>
          <w:sz w:val="22"/>
          <w:szCs w:val="22"/>
          <w:u w:val="single"/>
        </w:rPr>
        <w:t xml:space="preserve"> проекта</w:t>
      </w:r>
      <w:r w:rsidRPr="001B0D7D">
        <w:rPr>
          <w:rFonts w:ascii="Times New Roman CYR" w:hAnsi="Times New Roman CYR" w:cs="Times New Roman CYR"/>
          <w:sz w:val="22"/>
          <w:szCs w:val="22"/>
        </w:rPr>
        <w:t xml:space="preserve"> - </w:t>
      </w:r>
      <w:r w:rsidRPr="001B0D7D">
        <w:rPr>
          <w:rFonts w:ascii="Times New Roman CYR" w:hAnsi="Times New Roman CYR" w:cs="Times New Roman CYR"/>
          <w:b/>
          <w:bCs/>
          <w:sz w:val="22"/>
          <w:szCs w:val="22"/>
        </w:rPr>
        <w:t xml:space="preserve">в дни фестиваля. </w:t>
      </w:r>
    </w:p>
    <w:p w:rsidR="00EC5009" w:rsidRDefault="00A845A4" w:rsidP="00A845A4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  <w:r w:rsidRPr="001B0D7D">
        <w:rPr>
          <w:rFonts w:ascii="Times New Roman CYR" w:hAnsi="Times New Roman CYR" w:cs="Times New Roman CYR"/>
          <w:sz w:val="22"/>
          <w:szCs w:val="22"/>
        </w:rPr>
        <w:tab/>
      </w:r>
      <w:r w:rsidR="00EC5009">
        <w:rPr>
          <w:rFonts w:ascii="Times New Roman CYR" w:hAnsi="Times New Roman CYR" w:cs="Times New Roman CYR"/>
          <w:sz w:val="22"/>
          <w:szCs w:val="22"/>
        </w:rPr>
        <w:t>П</w:t>
      </w:r>
      <w:r w:rsidRPr="001B0D7D">
        <w:rPr>
          <w:rFonts w:ascii="Times New Roman CYR" w:hAnsi="Times New Roman CYR" w:cs="Times New Roman CYR"/>
          <w:sz w:val="22"/>
          <w:szCs w:val="22"/>
        </w:rPr>
        <w:t>убличн</w:t>
      </w:r>
      <w:r w:rsidR="00EC5009">
        <w:rPr>
          <w:rFonts w:ascii="Times New Roman CYR" w:hAnsi="Times New Roman CYR" w:cs="Times New Roman CYR"/>
          <w:sz w:val="22"/>
          <w:szCs w:val="22"/>
        </w:rPr>
        <w:t>ая защита состоит из следующих частей:</w:t>
      </w:r>
    </w:p>
    <w:p w:rsidR="00EC5009" w:rsidRDefault="003137F9" w:rsidP="00EC500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представление</w:t>
      </w:r>
      <w:r w:rsidR="00A845A4" w:rsidRPr="001B0D7D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C5009">
        <w:rPr>
          <w:rFonts w:ascii="Times New Roman CYR" w:hAnsi="Times New Roman CYR" w:cs="Times New Roman CYR"/>
          <w:sz w:val="22"/>
          <w:szCs w:val="22"/>
        </w:rPr>
        <w:t>проекта участником в избранной им форме (не более 15 минут);</w:t>
      </w:r>
    </w:p>
    <w:p w:rsidR="00EC5009" w:rsidRDefault="00EC5009" w:rsidP="00EC500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выступление «оппонента» проекта (не более 5 минут);</w:t>
      </w:r>
    </w:p>
    <w:p w:rsidR="003137F9" w:rsidRDefault="00EC5009" w:rsidP="00EC500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выступление «защитника» проекта (не более 5 минут)</w:t>
      </w:r>
      <w:r w:rsidR="003137F9">
        <w:rPr>
          <w:rFonts w:ascii="Times New Roman CYR" w:hAnsi="Times New Roman CYR" w:cs="Times New Roman CYR"/>
          <w:sz w:val="22"/>
          <w:szCs w:val="22"/>
        </w:rPr>
        <w:t>;</w:t>
      </w:r>
    </w:p>
    <w:p w:rsidR="003137F9" w:rsidRDefault="003137F9" w:rsidP="00EC500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свободная дискуссия по проекту участников фестиваля (не более 10 минут);</w:t>
      </w:r>
    </w:p>
    <w:p w:rsidR="003137F9" w:rsidRDefault="003137F9" w:rsidP="00EC5009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ответы участника на вопросы жюри по театральному менеджменту.</w:t>
      </w:r>
    </w:p>
    <w:p w:rsidR="00E85DB2" w:rsidRDefault="00E85DB2" w:rsidP="00A845A4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Участники </w:t>
      </w:r>
      <w:r>
        <w:rPr>
          <w:rFonts w:ascii="Times New Roman CYR" w:hAnsi="Times New Roman CYR" w:cs="Times New Roman CYR"/>
          <w:sz w:val="22"/>
          <w:szCs w:val="22"/>
          <w:lang w:val="en-US"/>
        </w:rPr>
        <w:t>II</w:t>
      </w:r>
      <w:r>
        <w:rPr>
          <w:rFonts w:ascii="Times New Roman CYR" w:hAnsi="Times New Roman CYR" w:cs="Times New Roman CYR"/>
          <w:sz w:val="22"/>
          <w:szCs w:val="22"/>
        </w:rPr>
        <w:t xml:space="preserve"> тура представляют жюри проекты в печатном виде.</w:t>
      </w:r>
      <w:r w:rsidR="00A845A4" w:rsidRPr="001B0D7D">
        <w:rPr>
          <w:rFonts w:ascii="Times New Roman CYR" w:hAnsi="Times New Roman CYR" w:cs="Times New Roman CYR"/>
          <w:sz w:val="22"/>
          <w:szCs w:val="22"/>
        </w:rPr>
        <w:tab/>
      </w:r>
    </w:p>
    <w:p w:rsidR="00A845A4" w:rsidRDefault="00A845A4" w:rsidP="00A845A4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  <w:r w:rsidRPr="001B0D7D">
        <w:rPr>
          <w:sz w:val="22"/>
          <w:szCs w:val="22"/>
        </w:rPr>
        <w:t xml:space="preserve">Технические и организационные условия проведения </w:t>
      </w:r>
      <w:r w:rsidR="003137F9">
        <w:rPr>
          <w:sz w:val="22"/>
          <w:szCs w:val="22"/>
        </w:rPr>
        <w:t xml:space="preserve">участником </w:t>
      </w:r>
      <w:r w:rsidR="00AE1B1C">
        <w:rPr>
          <w:sz w:val="22"/>
          <w:szCs w:val="22"/>
        </w:rPr>
        <w:t>представления проекта</w:t>
      </w:r>
      <w:r w:rsidRPr="001B0D7D">
        <w:rPr>
          <w:sz w:val="22"/>
          <w:szCs w:val="22"/>
        </w:rPr>
        <w:t xml:space="preserve"> определяются по согласованию с </w:t>
      </w:r>
      <w:r>
        <w:rPr>
          <w:sz w:val="22"/>
          <w:szCs w:val="22"/>
        </w:rPr>
        <w:t>ТКЦ «ТЕАТР-ИНФОРМ»</w:t>
      </w:r>
      <w:r w:rsidRPr="001B0D7D">
        <w:rPr>
          <w:sz w:val="22"/>
          <w:szCs w:val="22"/>
        </w:rPr>
        <w:t xml:space="preserve"> на основании предварительных заявок, которые подаются на имя </w:t>
      </w:r>
      <w:r>
        <w:rPr>
          <w:sz w:val="22"/>
          <w:szCs w:val="22"/>
        </w:rPr>
        <w:t>руководителя</w:t>
      </w:r>
      <w:r w:rsidRPr="001B0D7D">
        <w:rPr>
          <w:sz w:val="22"/>
          <w:szCs w:val="22"/>
        </w:rPr>
        <w:t xml:space="preserve"> фестиваля не позднее </w:t>
      </w:r>
      <w:r w:rsidRPr="00D1098A">
        <w:rPr>
          <w:rFonts w:ascii="Times New Roman CYR" w:hAnsi="Times New Roman CYR" w:cs="Times New Roman CYR"/>
          <w:color w:val="000080"/>
          <w:sz w:val="22"/>
          <w:szCs w:val="22"/>
        </w:rPr>
        <w:t>10 июня</w:t>
      </w:r>
      <w:r w:rsidRPr="001B0D7D">
        <w:rPr>
          <w:rFonts w:ascii="Times New Roman CYR" w:hAnsi="Times New Roman CYR" w:cs="Times New Roman CYR"/>
          <w:sz w:val="22"/>
          <w:szCs w:val="22"/>
        </w:rPr>
        <w:t>.</w:t>
      </w:r>
    </w:p>
    <w:p w:rsidR="006E7AB8" w:rsidRDefault="006E7AB8" w:rsidP="00A845A4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«Оппоненты» и «защитники» приглашаются руководителем фестиваля из числа независимых экспертов. Их ролевые функции по отношению к конкретным участникам определяются в ходе жеребьевки</w:t>
      </w:r>
      <w:r w:rsidR="008B3DCA">
        <w:rPr>
          <w:rFonts w:ascii="Times New Roman CYR" w:hAnsi="Times New Roman CYR" w:cs="Times New Roman CYR"/>
          <w:sz w:val="22"/>
          <w:szCs w:val="22"/>
        </w:rPr>
        <w:t xml:space="preserve"> в день конкурса.</w:t>
      </w:r>
    </w:p>
    <w:p w:rsidR="006E7AB8" w:rsidRDefault="006E7AB8" w:rsidP="00A845A4">
      <w:pPr>
        <w:widowControl w:val="0"/>
        <w:autoSpaceDE w:val="0"/>
        <w:autoSpaceDN w:val="0"/>
        <w:adjustRightInd w:val="0"/>
        <w:ind w:left="709" w:firstLine="0"/>
        <w:rPr>
          <w:rFonts w:ascii="Times New Roman CYR" w:hAnsi="Times New Roman CYR" w:cs="Times New Roman CYR"/>
          <w:sz w:val="22"/>
          <w:szCs w:val="22"/>
        </w:rPr>
      </w:pPr>
    </w:p>
    <w:p w:rsidR="00A845A4" w:rsidRDefault="008B3DCA" w:rsidP="00A845A4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Призовые места</w:t>
      </w:r>
      <w:r w:rsidR="00A845A4" w:rsidRPr="001B0D7D">
        <w:rPr>
          <w:sz w:val="22"/>
          <w:szCs w:val="22"/>
        </w:rPr>
        <w:t xml:space="preserve"> определяются решением жюри по театральному менеджменту</w:t>
      </w:r>
      <w:r>
        <w:rPr>
          <w:sz w:val="22"/>
          <w:szCs w:val="22"/>
        </w:rPr>
        <w:t xml:space="preserve">. </w:t>
      </w:r>
      <w:r w:rsidRPr="00D1098A">
        <w:rPr>
          <w:sz w:val="22"/>
          <w:szCs w:val="22"/>
        </w:rPr>
        <w:t xml:space="preserve">Победители </w:t>
      </w:r>
      <w:r w:rsidR="00A845A4" w:rsidRPr="00D1098A">
        <w:rPr>
          <w:sz w:val="22"/>
          <w:szCs w:val="22"/>
        </w:rPr>
        <w:t xml:space="preserve">награждаются  Дипломами лауреатов </w:t>
      </w:r>
      <w:r w:rsidR="00AE1B1C" w:rsidRPr="00D1098A">
        <w:rPr>
          <w:sz w:val="22"/>
          <w:szCs w:val="22"/>
        </w:rPr>
        <w:t xml:space="preserve">Федерального фестиваля «ТЕАТРАЛЬНЫЙ ОЛИМП» в Сочи </w:t>
      </w:r>
      <w:r w:rsidR="00A845A4" w:rsidRPr="00D1098A">
        <w:rPr>
          <w:sz w:val="22"/>
          <w:szCs w:val="22"/>
        </w:rPr>
        <w:t xml:space="preserve"> </w:t>
      </w:r>
      <w:r w:rsidR="00A845A4" w:rsidRPr="00D1098A">
        <w:rPr>
          <w:sz w:val="22"/>
          <w:szCs w:val="22"/>
          <w:lang w:val="en-US"/>
        </w:rPr>
        <w:t>I</w:t>
      </w:r>
      <w:r w:rsidR="00A845A4" w:rsidRPr="00D1098A">
        <w:rPr>
          <w:sz w:val="22"/>
          <w:szCs w:val="22"/>
        </w:rPr>
        <w:t xml:space="preserve">, </w:t>
      </w:r>
      <w:r w:rsidR="00A845A4" w:rsidRPr="00D1098A">
        <w:rPr>
          <w:sz w:val="22"/>
          <w:szCs w:val="22"/>
          <w:lang w:val="en-US"/>
        </w:rPr>
        <w:t>II</w:t>
      </w:r>
      <w:r w:rsidR="00A845A4" w:rsidRPr="00D1098A">
        <w:rPr>
          <w:sz w:val="22"/>
          <w:szCs w:val="22"/>
        </w:rPr>
        <w:t xml:space="preserve">, </w:t>
      </w:r>
      <w:r w:rsidR="00A845A4" w:rsidRPr="00D1098A">
        <w:rPr>
          <w:sz w:val="22"/>
          <w:szCs w:val="22"/>
          <w:lang w:val="en-US"/>
        </w:rPr>
        <w:t>III</w:t>
      </w:r>
      <w:r w:rsidR="00A845A4" w:rsidRPr="00D1098A">
        <w:rPr>
          <w:sz w:val="22"/>
          <w:szCs w:val="22"/>
        </w:rPr>
        <w:t xml:space="preserve"> степени в номинации «Лучший театральный проект».</w:t>
      </w:r>
      <w:r w:rsidR="00A845A4">
        <w:rPr>
          <w:sz w:val="22"/>
          <w:szCs w:val="22"/>
        </w:rPr>
        <w:t xml:space="preserve"> </w:t>
      </w:r>
    </w:p>
    <w:p w:rsidR="00620215" w:rsidRPr="00A27DB6" w:rsidRDefault="00620215" w:rsidP="00A27DB6">
      <w:pPr>
        <w:ind w:firstLine="0"/>
        <w:rPr>
          <w:sz w:val="21"/>
          <w:szCs w:val="21"/>
          <w:lang w:val="en-US"/>
        </w:rPr>
      </w:pPr>
    </w:p>
    <w:sectPr w:rsidR="00620215" w:rsidRPr="00A27DB6" w:rsidSect="00CC30D5">
      <w:footerReference w:type="default" r:id="rId12"/>
      <w:pgSz w:w="11906" w:h="16838"/>
      <w:pgMar w:top="142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B4" w:rsidRDefault="008D73B4">
      <w:r>
        <w:separator/>
      </w:r>
    </w:p>
  </w:endnote>
  <w:endnote w:type="continuationSeparator" w:id="0">
    <w:p w:rsidR="008D73B4" w:rsidRDefault="008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42" w:rsidRDefault="00C84C4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696">
      <w:rPr>
        <w:rStyle w:val="a6"/>
        <w:noProof/>
      </w:rPr>
      <w:t>1</w:t>
    </w:r>
    <w:r>
      <w:rPr>
        <w:rStyle w:val="a6"/>
      </w:rPr>
      <w:fldChar w:fldCharType="end"/>
    </w:r>
  </w:p>
  <w:p w:rsidR="00C84C42" w:rsidRDefault="00C84C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B4" w:rsidRDefault="008D73B4">
      <w:r>
        <w:separator/>
      </w:r>
    </w:p>
  </w:footnote>
  <w:footnote w:type="continuationSeparator" w:id="0">
    <w:p w:rsidR="008D73B4" w:rsidRDefault="008D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CB9"/>
    <w:multiLevelType w:val="hybridMultilevel"/>
    <w:tmpl w:val="1C2662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AB75239"/>
    <w:multiLevelType w:val="hybridMultilevel"/>
    <w:tmpl w:val="2D9286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">
    <w:nsid w:val="0EEE7AE5"/>
    <w:multiLevelType w:val="hybridMultilevel"/>
    <w:tmpl w:val="FAA06C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77F16B9"/>
    <w:multiLevelType w:val="hybridMultilevel"/>
    <w:tmpl w:val="08365298"/>
    <w:lvl w:ilvl="0" w:tplc="76A875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E880E33"/>
    <w:multiLevelType w:val="hybridMultilevel"/>
    <w:tmpl w:val="ED86F7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CF5709"/>
    <w:multiLevelType w:val="hybridMultilevel"/>
    <w:tmpl w:val="7B8A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543509"/>
    <w:multiLevelType w:val="hybridMultilevel"/>
    <w:tmpl w:val="A5E02D6C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28A02CBD"/>
    <w:multiLevelType w:val="hybridMultilevel"/>
    <w:tmpl w:val="6B3E99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D8B7C2E"/>
    <w:multiLevelType w:val="hybridMultilevel"/>
    <w:tmpl w:val="868664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BE453B"/>
    <w:multiLevelType w:val="hybridMultilevel"/>
    <w:tmpl w:val="5A5E22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42567D"/>
    <w:multiLevelType w:val="hybridMultilevel"/>
    <w:tmpl w:val="90BE2C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BAC552F"/>
    <w:multiLevelType w:val="hybridMultilevel"/>
    <w:tmpl w:val="81C4B9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EE973FF"/>
    <w:multiLevelType w:val="hybridMultilevel"/>
    <w:tmpl w:val="BA76E90C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3">
    <w:nsid w:val="562D5638"/>
    <w:multiLevelType w:val="hybridMultilevel"/>
    <w:tmpl w:val="1EF4DA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8767283"/>
    <w:multiLevelType w:val="hybridMultilevel"/>
    <w:tmpl w:val="B2AC0C40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5F9513ED"/>
    <w:multiLevelType w:val="hybridMultilevel"/>
    <w:tmpl w:val="4B8E1814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6">
    <w:nsid w:val="5FFB6491"/>
    <w:multiLevelType w:val="hybridMultilevel"/>
    <w:tmpl w:val="B70E0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DB77F9"/>
    <w:multiLevelType w:val="hybridMultilevel"/>
    <w:tmpl w:val="CAC0A1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69E08CB"/>
    <w:multiLevelType w:val="hybridMultilevel"/>
    <w:tmpl w:val="E6386E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A760015"/>
    <w:multiLevelType w:val="hybridMultilevel"/>
    <w:tmpl w:val="C65A00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05F3533"/>
    <w:multiLevelType w:val="hybridMultilevel"/>
    <w:tmpl w:val="5B6C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6A0AE7"/>
    <w:multiLevelType w:val="hybridMultilevel"/>
    <w:tmpl w:val="D522FA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87F713F"/>
    <w:multiLevelType w:val="hybridMultilevel"/>
    <w:tmpl w:val="A73C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6"/>
  </w:num>
  <w:num w:numId="10">
    <w:abstractNumId w:val="5"/>
  </w:num>
  <w:num w:numId="11">
    <w:abstractNumId w:val="4"/>
  </w:num>
  <w:num w:numId="12">
    <w:abstractNumId w:val="2"/>
  </w:num>
  <w:num w:numId="13">
    <w:abstractNumId w:val="18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14"/>
  </w:num>
  <w:num w:numId="18">
    <w:abstractNumId w:val="21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1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5D"/>
    <w:rsid w:val="000018F9"/>
    <w:rsid w:val="00001A6B"/>
    <w:rsid w:val="000042E8"/>
    <w:rsid w:val="000042EB"/>
    <w:rsid w:val="0000465D"/>
    <w:rsid w:val="00004DBC"/>
    <w:rsid w:val="000059B0"/>
    <w:rsid w:val="00006011"/>
    <w:rsid w:val="00016348"/>
    <w:rsid w:val="00022A45"/>
    <w:rsid w:val="00022B86"/>
    <w:rsid w:val="000233E5"/>
    <w:rsid w:val="00023505"/>
    <w:rsid w:val="00033D5E"/>
    <w:rsid w:val="00034087"/>
    <w:rsid w:val="0003657E"/>
    <w:rsid w:val="0003790A"/>
    <w:rsid w:val="0004089D"/>
    <w:rsid w:val="000426A8"/>
    <w:rsid w:val="00045CE6"/>
    <w:rsid w:val="000479D9"/>
    <w:rsid w:val="00047C94"/>
    <w:rsid w:val="00054E1B"/>
    <w:rsid w:val="00055103"/>
    <w:rsid w:val="00056167"/>
    <w:rsid w:val="000564B4"/>
    <w:rsid w:val="0005651E"/>
    <w:rsid w:val="000572FB"/>
    <w:rsid w:val="00061564"/>
    <w:rsid w:val="00064B10"/>
    <w:rsid w:val="000722FA"/>
    <w:rsid w:val="00077C2C"/>
    <w:rsid w:val="00077DFE"/>
    <w:rsid w:val="000826B6"/>
    <w:rsid w:val="000852D2"/>
    <w:rsid w:val="00085609"/>
    <w:rsid w:val="000942EF"/>
    <w:rsid w:val="00095852"/>
    <w:rsid w:val="00096F77"/>
    <w:rsid w:val="000A4C1E"/>
    <w:rsid w:val="000A60FE"/>
    <w:rsid w:val="000A6D92"/>
    <w:rsid w:val="000B03AB"/>
    <w:rsid w:val="000B0952"/>
    <w:rsid w:val="000B2D3A"/>
    <w:rsid w:val="000B3755"/>
    <w:rsid w:val="000B4293"/>
    <w:rsid w:val="000B4CC0"/>
    <w:rsid w:val="000B51F0"/>
    <w:rsid w:val="000C1CC5"/>
    <w:rsid w:val="000C4091"/>
    <w:rsid w:val="000C70F6"/>
    <w:rsid w:val="000D028C"/>
    <w:rsid w:val="000D0306"/>
    <w:rsid w:val="000D0C37"/>
    <w:rsid w:val="000D10C8"/>
    <w:rsid w:val="000E34E8"/>
    <w:rsid w:val="000E4342"/>
    <w:rsid w:val="000E7325"/>
    <w:rsid w:val="000E774A"/>
    <w:rsid w:val="000F1C40"/>
    <w:rsid w:val="000F1DF0"/>
    <w:rsid w:val="000F23E5"/>
    <w:rsid w:val="000F2747"/>
    <w:rsid w:val="000F2912"/>
    <w:rsid w:val="000F4FD8"/>
    <w:rsid w:val="000F7205"/>
    <w:rsid w:val="000F7525"/>
    <w:rsid w:val="00105894"/>
    <w:rsid w:val="001058DC"/>
    <w:rsid w:val="00112F6A"/>
    <w:rsid w:val="00113158"/>
    <w:rsid w:val="001173A1"/>
    <w:rsid w:val="001179C5"/>
    <w:rsid w:val="00120405"/>
    <w:rsid w:val="00122329"/>
    <w:rsid w:val="00122D13"/>
    <w:rsid w:val="00123DFD"/>
    <w:rsid w:val="00130609"/>
    <w:rsid w:val="00130E60"/>
    <w:rsid w:val="00132159"/>
    <w:rsid w:val="00132AA4"/>
    <w:rsid w:val="00133343"/>
    <w:rsid w:val="00134016"/>
    <w:rsid w:val="00136A45"/>
    <w:rsid w:val="00136A68"/>
    <w:rsid w:val="00137026"/>
    <w:rsid w:val="00140691"/>
    <w:rsid w:val="00142025"/>
    <w:rsid w:val="0014305E"/>
    <w:rsid w:val="001435BF"/>
    <w:rsid w:val="00144A6B"/>
    <w:rsid w:val="00147C7B"/>
    <w:rsid w:val="00152A2D"/>
    <w:rsid w:val="0015423F"/>
    <w:rsid w:val="00161F3D"/>
    <w:rsid w:val="001625F5"/>
    <w:rsid w:val="00162CF2"/>
    <w:rsid w:val="00163F9E"/>
    <w:rsid w:val="00164129"/>
    <w:rsid w:val="00167CB1"/>
    <w:rsid w:val="001705E6"/>
    <w:rsid w:val="0017139D"/>
    <w:rsid w:val="001722A2"/>
    <w:rsid w:val="00172421"/>
    <w:rsid w:val="00176133"/>
    <w:rsid w:val="00183B52"/>
    <w:rsid w:val="00184672"/>
    <w:rsid w:val="00184ADA"/>
    <w:rsid w:val="00184BBD"/>
    <w:rsid w:val="0018627C"/>
    <w:rsid w:val="00191045"/>
    <w:rsid w:val="00192371"/>
    <w:rsid w:val="00196F44"/>
    <w:rsid w:val="001975B5"/>
    <w:rsid w:val="001A0963"/>
    <w:rsid w:val="001A29B3"/>
    <w:rsid w:val="001A56A4"/>
    <w:rsid w:val="001A5FE5"/>
    <w:rsid w:val="001A730B"/>
    <w:rsid w:val="001B059D"/>
    <w:rsid w:val="001B0D7D"/>
    <w:rsid w:val="001B2383"/>
    <w:rsid w:val="001B3568"/>
    <w:rsid w:val="001B3B62"/>
    <w:rsid w:val="001B587A"/>
    <w:rsid w:val="001C1107"/>
    <w:rsid w:val="001C1B2E"/>
    <w:rsid w:val="001C27E9"/>
    <w:rsid w:val="001C5538"/>
    <w:rsid w:val="001C730F"/>
    <w:rsid w:val="001D3029"/>
    <w:rsid w:val="001D5270"/>
    <w:rsid w:val="001D6DAF"/>
    <w:rsid w:val="001E2B41"/>
    <w:rsid w:val="001E32A7"/>
    <w:rsid w:val="001E5C9B"/>
    <w:rsid w:val="001E7538"/>
    <w:rsid w:val="001F00B3"/>
    <w:rsid w:val="001F6504"/>
    <w:rsid w:val="002056B0"/>
    <w:rsid w:val="00205B93"/>
    <w:rsid w:val="00207C6B"/>
    <w:rsid w:val="0021585A"/>
    <w:rsid w:val="00215E23"/>
    <w:rsid w:val="00216143"/>
    <w:rsid w:val="0022052F"/>
    <w:rsid w:val="00220F0B"/>
    <w:rsid w:val="00221108"/>
    <w:rsid w:val="00225375"/>
    <w:rsid w:val="00230872"/>
    <w:rsid w:val="00231230"/>
    <w:rsid w:val="00231D62"/>
    <w:rsid w:val="002327A3"/>
    <w:rsid w:val="0023348F"/>
    <w:rsid w:val="0023394D"/>
    <w:rsid w:val="002356FE"/>
    <w:rsid w:val="002358F7"/>
    <w:rsid w:val="00243D5A"/>
    <w:rsid w:val="002446C0"/>
    <w:rsid w:val="002459DC"/>
    <w:rsid w:val="002462CA"/>
    <w:rsid w:val="00246733"/>
    <w:rsid w:val="00247458"/>
    <w:rsid w:val="002479A0"/>
    <w:rsid w:val="00252BD7"/>
    <w:rsid w:val="00252BDC"/>
    <w:rsid w:val="00254AAF"/>
    <w:rsid w:val="0025538B"/>
    <w:rsid w:val="0025646C"/>
    <w:rsid w:val="0026027B"/>
    <w:rsid w:val="00261544"/>
    <w:rsid w:val="00265874"/>
    <w:rsid w:val="00266EF5"/>
    <w:rsid w:val="002670FA"/>
    <w:rsid w:val="0027138C"/>
    <w:rsid w:val="0027260E"/>
    <w:rsid w:val="00274273"/>
    <w:rsid w:val="00274E91"/>
    <w:rsid w:val="00276A86"/>
    <w:rsid w:val="002774AB"/>
    <w:rsid w:val="0028004B"/>
    <w:rsid w:val="00282184"/>
    <w:rsid w:val="00284221"/>
    <w:rsid w:val="00290824"/>
    <w:rsid w:val="002909E9"/>
    <w:rsid w:val="00294712"/>
    <w:rsid w:val="002963FC"/>
    <w:rsid w:val="002971B7"/>
    <w:rsid w:val="002A1184"/>
    <w:rsid w:val="002A2A89"/>
    <w:rsid w:val="002A335E"/>
    <w:rsid w:val="002A72D9"/>
    <w:rsid w:val="002A7FDC"/>
    <w:rsid w:val="002B3B56"/>
    <w:rsid w:val="002B44FB"/>
    <w:rsid w:val="002B4BC5"/>
    <w:rsid w:val="002B4DC7"/>
    <w:rsid w:val="002B6FDA"/>
    <w:rsid w:val="002C0880"/>
    <w:rsid w:val="002D0046"/>
    <w:rsid w:val="002D30CC"/>
    <w:rsid w:val="002D40B9"/>
    <w:rsid w:val="002D4927"/>
    <w:rsid w:val="002D698C"/>
    <w:rsid w:val="002E0793"/>
    <w:rsid w:val="002E1E52"/>
    <w:rsid w:val="002F59B4"/>
    <w:rsid w:val="0030016E"/>
    <w:rsid w:val="003006FF"/>
    <w:rsid w:val="00300A81"/>
    <w:rsid w:val="003019D3"/>
    <w:rsid w:val="00302B18"/>
    <w:rsid w:val="003111A0"/>
    <w:rsid w:val="003116AE"/>
    <w:rsid w:val="00311925"/>
    <w:rsid w:val="00311EA0"/>
    <w:rsid w:val="003137F9"/>
    <w:rsid w:val="003138EC"/>
    <w:rsid w:val="00314237"/>
    <w:rsid w:val="00314D48"/>
    <w:rsid w:val="00315BE7"/>
    <w:rsid w:val="00317EDE"/>
    <w:rsid w:val="00322DF5"/>
    <w:rsid w:val="00322F81"/>
    <w:rsid w:val="00327DF5"/>
    <w:rsid w:val="00330C19"/>
    <w:rsid w:val="0033206B"/>
    <w:rsid w:val="00332E41"/>
    <w:rsid w:val="00332F80"/>
    <w:rsid w:val="00335220"/>
    <w:rsid w:val="0033569B"/>
    <w:rsid w:val="00337F81"/>
    <w:rsid w:val="00340ABF"/>
    <w:rsid w:val="00341E72"/>
    <w:rsid w:val="003423A2"/>
    <w:rsid w:val="003507D5"/>
    <w:rsid w:val="00351736"/>
    <w:rsid w:val="00351CCB"/>
    <w:rsid w:val="003521A8"/>
    <w:rsid w:val="00354E5F"/>
    <w:rsid w:val="00355740"/>
    <w:rsid w:val="00355753"/>
    <w:rsid w:val="0035586F"/>
    <w:rsid w:val="00355922"/>
    <w:rsid w:val="003567B8"/>
    <w:rsid w:val="00356C2A"/>
    <w:rsid w:val="00360569"/>
    <w:rsid w:val="00362604"/>
    <w:rsid w:val="003642FA"/>
    <w:rsid w:val="00367050"/>
    <w:rsid w:val="003676C6"/>
    <w:rsid w:val="0037275B"/>
    <w:rsid w:val="00373269"/>
    <w:rsid w:val="00376115"/>
    <w:rsid w:val="00376E48"/>
    <w:rsid w:val="00377113"/>
    <w:rsid w:val="00377177"/>
    <w:rsid w:val="0038045D"/>
    <w:rsid w:val="0038665B"/>
    <w:rsid w:val="003870C0"/>
    <w:rsid w:val="0038722F"/>
    <w:rsid w:val="003918C1"/>
    <w:rsid w:val="0039406E"/>
    <w:rsid w:val="00396EC6"/>
    <w:rsid w:val="003A0A21"/>
    <w:rsid w:val="003A30C3"/>
    <w:rsid w:val="003A37DB"/>
    <w:rsid w:val="003A3AE0"/>
    <w:rsid w:val="003A4E8C"/>
    <w:rsid w:val="003A5456"/>
    <w:rsid w:val="003A594D"/>
    <w:rsid w:val="003A5C72"/>
    <w:rsid w:val="003A7F3E"/>
    <w:rsid w:val="003B07F4"/>
    <w:rsid w:val="003B1715"/>
    <w:rsid w:val="003B1E69"/>
    <w:rsid w:val="003B2B4C"/>
    <w:rsid w:val="003B4C8D"/>
    <w:rsid w:val="003B5D17"/>
    <w:rsid w:val="003C116B"/>
    <w:rsid w:val="003C11B4"/>
    <w:rsid w:val="003C3771"/>
    <w:rsid w:val="003C42A4"/>
    <w:rsid w:val="003C4E62"/>
    <w:rsid w:val="003C7DF9"/>
    <w:rsid w:val="003D2C1B"/>
    <w:rsid w:val="003D3BC2"/>
    <w:rsid w:val="003D3C45"/>
    <w:rsid w:val="003D572F"/>
    <w:rsid w:val="003D7BAC"/>
    <w:rsid w:val="003D7D9B"/>
    <w:rsid w:val="003E1946"/>
    <w:rsid w:val="003E3376"/>
    <w:rsid w:val="003E75B0"/>
    <w:rsid w:val="003F7DDC"/>
    <w:rsid w:val="0040060A"/>
    <w:rsid w:val="00402C4A"/>
    <w:rsid w:val="00403768"/>
    <w:rsid w:val="00405758"/>
    <w:rsid w:val="004058C2"/>
    <w:rsid w:val="004066F6"/>
    <w:rsid w:val="00407367"/>
    <w:rsid w:val="004077C6"/>
    <w:rsid w:val="00410AD7"/>
    <w:rsid w:val="00414226"/>
    <w:rsid w:val="0041555B"/>
    <w:rsid w:val="0043249F"/>
    <w:rsid w:val="00432816"/>
    <w:rsid w:val="00433399"/>
    <w:rsid w:val="00434F20"/>
    <w:rsid w:val="00435047"/>
    <w:rsid w:val="00436079"/>
    <w:rsid w:val="00436A28"/>
    <w:rsid w:val="00441B7E"/>
    <w:rsid w:val="00442F72"/>
    <w:rsid w:val="00443DB0"/>
    <w:rsid w:val="00450335"/>
    <w:rsid w:val="00454E03"/>
    <w:rsid w:val="00455969"/>
    <w:rsid w:val="00455ABE"/>
    <w:rsid w:val="004560EC"/>
    <w:rsid w:val="00460B1A"/>
    <w:rsid w:val="0046412F"/>
    <w:rsid w:val="00466395"/>
    <w:rsid w:val="00466451"/>
    <w:rsid w:val="00466842"/>
    <w:rsid w:val="004725D6"/>
    <w:rsid w:val="00472B58"/>
    <w:rsid w:val="0047346D"/>
    <w:rsid w:val="0047445F"/>
    <w:rsid w:val="00474D78"/>
    <w:rsid w:val="004763FB"/>
    <w:rsid w:val="00477792"/>
    <w:rsid w:val="004806A8"/>
    <w:rsid w:val="0048119E"/>
    <w:rsid w:val="00482310"/>
    <w:rsid w:val="00482400"/>
    <w:rsid w:val="0048429B"/>
    <w:rsid w:val="004864E7"/>
    <w:rsid w:val="00487BB0"/>
    <w:rsid w:val="00494076"/>
    <w:rsid w:val="00494313"/>
    <w:rsid w:val="0049488D"/>
    <w:rsid w:val="0049752E"/>
    <w:rsid w:val="004A0215"/>
    <w:rsid w:val="004A0E17"/>
    <w:rsid w:val="004A3E73"/>
    <w:rsid w:val="004A4373"/>
    <w:rsid w:val="004B22F5"/>
    <w:rsid w:val="004B3607"/>
    <w:rsid w:val="004B61D2"/>
    <w:rsid w:val="004C14F7"/>
    <w:rsid w:val="004C19E7"/>
    <w:rsid w:val="004C1ED4"/>
    <w:rsid w:val="004C287C"/>
    <w:rsid w:val="004C3502"/>
    <w:rsid w:val="004C43D5"/>
    <w:rsid w:val="004C5175"/>
    <w:rsid w:val="004C6C75"/>
    <w:rsid w:val="004D0B0E"/>
    <w:rsid w:val="004D0FBA"/>
    <w:rsid w:val="004D4B23"/>
    <w:rsid w:val="004D54FC"/>
    <w:rsid w:val="004E2041"/>
    <w:rsid w:val="004E3057"/>
    <w:rsid w:val="004E76BB"/>
    <w:rsid w:val="004F0166"/>
    <w:rsid w:val="004F0950"/>
    <w:rsid w:val="004F0FD1"/>
    <w:rsid w:val="004F1470"/>
    <w:rsid w:val="004F3AEE"/>
    <w:rsid w:val="004F4599"/>
    <w:rsid w:val="004F4DC9"/>
    <w:rsid w:val="004F7AA5"/>
    <w:rsid w:val="00500859"/>
    <w:rsid w:val="00501366"/>
    <w:rsid w:val="005030EB"/>
    <w:rsid w:val="005047C5"/>
    <w:rsid w:val="00506563"/>
    <w:rsid w:val="00506F48"/>
    <w:rsid w:val="00507FF2"/>
    <w:rsid w:val="0051118A"/>
    <w:rsid w:val="00511746"/>
    <w:rsid w:val="00514979"/>
    <w:rsid w:val="0051552A"/>
    <w:rsid w:val="00520731"/>
    <w:rsid w:val="005209D9"/>
    <w:rsid w:val="00520D5D"/>
    <w:rsid w:val="00520FF9"/>
    <w:rsid w:val="00521553"/>
    <w:rsid w:val="00521D68"/>
    <w:rsid w:val="005225A6"/>
    <w:rsid w:val="005263BF"/>
    <w:rsid w:val="00526881"/>
    <w:rsid w:val="00526F49"/>
    <w:rsid w:val="00527A47"/>
    <w:rsid w:val="00536285"/>
    <w:rsid w:val="00541F4F"/>
    <w:rsid w:val="00545520"/>
    <w:rsid w:val="0054662D"/>
    <w:rsid w:val="00547271"/>
    <w:rsid w:val="0055139A"/>
    <w:rsid w:val="00552B13"/>
    <w:rsid w:val="005601D8"/>
    <w:rsid w:val="0056127A"/>
    <w:rsid w:val="00562798"/>
    <w:rsid w:val="00562FEA"/>
    <w:rsid w:val="00566A5A"/>
    <w:rsid w:val="00567729"/>
    <w:rsid w:val="00572982"/>
    <w:rsid w:val="00574206"/>
    <w:rsid w:val="005762DB"/>
    <w:rsid w:val="00577A6A"/>
    <w:rsid w:val="00582D02"/>
    <w:rsid w:val="00583844"/>
    <w:rsid w:val="0058502F"/>
    <w:rsid w:val="00586032"/>
    <w:rsid w:val="005862F8"/>
    <w:rsid w:val="00586484"/>
    <w:rsid w:val="00586CE9"/>
    <w:rsid w:val="00597238"/>
    <w:rsid w:val="00597F68"/>
    <w:rsid w:val="005A1536"/>
    <w:rsid w:val="005A3F58"/>
    <w:rsid w:val="005A634C"/>
    <w:rsid w:val="005B0B93"/>
    <w:rsid w:val="005B1A52"/>
    <w:rsid w:val="005B1C6D"/>
    <w:rsid w:val="005C0E9A"/>
    <w:rsid w:val="005C2EDC"/>
    <w:rsid w:val="005C461E"/>
    <w:rsid w:val="005C4E08"/>
    <w:rsid w:val="005C6E02"/>
    <w:rsid w:val="005C7764"/>
    <w:rsid w:val="005D08B8"/>
    <w:rsid w:val="005D11FB"/>
    <w:rsid w:val="005D1ABB"/>
    <w:rsid w:val="005D2060"/>
    <w:rsid w:val="005D23F8"/>
    <w:rsid w:val="005D2A05"/>
    <w:rsid w:val="005D3768"/>
    <w:rsid w:val="005D5589"/>
    <w:rsid w:val="005D6651"/>
    <w:rsid w:val="005D7E9D"/>
    <w:rsid w:val="005E0462"/>
    <w:rsid w:val="005E0F5E"/>
    <w:rsid w:val="005E2E14"/>
    <w:rsid w:val="005E3CC5"/>
    <w:rsid w:val="005E3F80"/>
    <w:rsid w:val="005F0DF9"/>
    <w:rsid w:val="005F4AE6"/>
    <w:rsid w:val="005F694C"/>
    <w:rsid w:val="00600911"/>
    <w:rsid w:val="00601815"/>
    <w:rsid w:val="006052E9"/>
    <w:rsid w:val="0060566F"/>
    <w:rsid w:val="00605B43"/>
    <w:rsid w:val="00606177"/>
    <w:rsid w:val="006101FE"/>
    <w:rsid w:val="00610FE2"/>
    <w:rsid w:val="00613F31"/>
    <w:rsid w:val="00614393"/>
    <w:rsid w:val="00620215"/>
    <w:rsid w:val="00625764"/>
    <w:rsid w:val="00627132"/>
    <w:rsid w:val="006328B5"/>
    <w:rsid w:val="00636649"/>
    <w:rsid w:val="006367DC"/>
    <w:rsid w:val="00636937"/>
    <w:rsid w:val="00636EC5"/>
    <w:rsid w:val="0064317F"/>
    <w:rsid w:val="00643BA1"/>
    <w:rsid w:val="0064469C"/>
    <w:rsid w:val="00644B65"/>
    <w:rsid w:val="006459D7"/>
    <w:rsid w:val="0064629A"/>
    <w:rsid w:val="006470C6"/>
    <w:rsid w:val="006478DD"/>
    <w:rsid w:val="00647E2E"/>
    <w:rsid w:val="0065059E"/>
    <w:rsid w:val="00650B86"/>
    <w:rsid w:val="00650C22"/>
    <w:rsid w:val="00651DE4"/>
    <w:rsid w:val="006521CE"/>
    <w:rsid w:val="00652FC3"/>
    <w:rsid w:val="00654745"/>
    <w:rsid w:val="00654E30"/>
    <w:rsid w:val="00656F2D"/>
    <w:rsid w:val="006637F8"/>
    <w:rsid w:val="00663937"/>
    <w:rsid w:val="006654B0"/>
    <w:rsid w:val="0066713C"/>
    <w:rsid w:val="00672F6F"/>
    <w:rsid w:val="0068068F"/>
    <w:rsid w:val="00680EB8"/>
    <w:rsid w:val="006818C5"/>
    <w:rsid w:val="00681B56"/>
    <w:rsid w:val="0068234B"/>
    <w:rsid w:val="00682613"/>
    <w:rsid w:val="00683ACA"/>
    <w:rsid w:val="006854E5"/>
    <w:rsid w:val="006876D0"/>
    <w:rsid w:val="00690D3E"/>
    <w:rsid w:val="00693BCA"/>
    <w:rsid w:val="00694E28"/>
    <w:rsid w:val="00696AE4"/>
    <w:rsid w:val="006A0C37"/>
    <w:rsid w:val="006A1416"/>
    <w:rsid w:val="006A1AF4"/>
    <w:rsid w:val="006A3EF3"/>
    <w:rsid w:val="006B188A"/>
    <w:rsid w:val="006B5226"/>
    <w:rsid w:val="006B609D"/>
    <w:rsid w:val="006B6E2B"/>
    <w:rsid w:val="006C046B"/>
    <w:rsid w:val="006C2D45"/>
    <w:rsid w:val="006C32FA"/>
    <w:rsid w:val="006C3ED4"/>
    <w:rsid w:val="006C70A5"/>
    <w:rsid w:val="006D0236"/>
    <w:rsid w:val="006D541B"/>
    <w:rsid w:val="006D6ACE"/>
    <w:rsid w:val="006D7888"/>
    <w:rsid w:val="006E2950"/>
    <w:rsid w:val="006E5187"/>
    <w:rsid w:val="006E69CF"/>
    <w:rsid w:val="006E7AB8"/>
    <w:rsid w:val="006F0E15"/>
    <w:rsid w:val="006F1460"/>
    <w:rsid w:val="006F1AE3"/>
    <w:rsid w:val="006F56F5"/>
    <w:rsid w:val="006F5B1D"/>
    <w:rsid w:val="006F6501"/>
    <w:rsid w:val="006F69BC"/>
    <w:rsid w:val="006F7248"/>
    <w:rsid w:val="006F77F4"/>
    <w:rsid w:val="006F7835"/>
    <w:rsid w:val="006F7E61"/>
    <w:rsid w:val="00701FA3"/>
    <w:rsid w:val="007040E5"/>
    <w:rsid w:val="00704F1C"/>
    <w:rsid w:val="0070559B"/>
    <w:rsid w:val="00706190"/>
    <w:rsid w:val="007062A1"/>
    <w:rsid w:val="00706D1C"/>
    <w:rsid w:val="007077DE"/>
    <w:rsid w:val="00707EEC"/>
    <w:rsid w:val="00713D72"/>
    <w:rsid w:val="00716C0F"/>
    <w:rsid w:val="00720C58"/>
    <w:rsid w:val="00721890"/>
    <w:rsid w:val="00722CE8"/>
    <w:rsid w:val="00723DD9"/>
    <w:rsid w:val="007246BB"/>
    <w:rsid w:val="00725AD4"/>
    <w:rsid w:val="00726061"/>
    <w:rsid w:val="007308EA"/>
    <w:rsid w:val="00730AB8"/>
    <w:rsid w:val="00730D06"/>
    <w:rsid w:val="007312C0"/>
    <w:rsid w:val="0073297D"/>
    <w:rsid w:val="00734313"/>
    <w:rsid w:val="00735405"/>
    <w:rsid w:val="00735FCE"/>
    <w:rsid w:val="007363B0"/>
    <w:rsid w:val="00741191"/>
    <w:rsid w:val="00744E8F"/>
    <w:rsid w:val="00747777"/>
    <w:rsid w:val="00747F4A"/>
    <w:rsid w:val="00750E3C"/>
    <w:rsid w:val="00750F70"/>
    <w:rsid w:val="00753586"/>
    <w:rsid w:val="007603DD"/>
    <w:rsid w:val="00760BF9"/>
    <w:rsid w:val="00761091"/>
    <w:rsid w:val="00761E9A"/>
    <w:rsid w:val="00761EF7"/>
    <w:rsid w:val="00762BEE"/>
    <w:rsid w:val="007635F6"/>
    <w:rsid w:val="007668E9"/>
    <w:rsid w:val="00770452"/>
    <w:rsid w:val="0077173A"/>
    <w:rsid w:val="00772010"/>
    <w:rsid w:val="0077217B"/>
    <w:rsid w:val="00772708"/>
    <w:rsid w:val="00772C10"/>
    <w:rsid w:val="007730CF"/>
    <w:rsid w:val="007770D3"/>
    <w:rsid w:val="00780CB8"/>
    <w:rsid w:val="007819DC"/>
    <w:rsid w:val="0078238B"/>
    <w:rsid w:val="00785F24"/>
    <w:rsid w:val="00786558"/>
    <w:rsid w:val="0079004F"/>
    <w:rsid w:val="00792233"/>
    <w:rsid w:val="00794756"/>
    <w:rsid w:val="007948A5"/>
    <w:rsid w:val="00795A24"/>
    <w:rsid w:val="00796850"/>
    <w:rsid w:val="007A17B1"/>
    <w:rsid w:val="007A1E1F"/>
    <w:rsid w:val="007A2036"/>
    <w:rsid w:val="007A5F53"/>
    <w:rsid w:val="007A67AE"/>
    <w:rsid w:val="007A7D30"/>
    <w:rsid w:val="007B11C9"/>
    <w:rsid w:val="007B3531"/>
    <w:rsid w:val="007B57E9"/>
    <w:rsid w:val="007B5A40"/>
    <w:rsid w:val="007B6387"/>
    <w:rsid w:val="007C08B7"/>
    <w:rsid w:val="007C1CAE"/>
    <w:rsid w:val="007C1E41"/>
    <w:rsid w:val="007C1F85"/>
    <w:rsid w:val="007C2270"/>
    <w:rsid w:val="007C3643"/>
    <w:rsid w:val="007C601A"/>
    <w:rsid w:val="007C6296"/>
    <w:rsid w:val="007C76C0"/>
    <w:rsid w:val="007D19DC"/>
    <w:rsid w:val="007D2453"/>
    <w:rsid w:val="007D261F"/>
    <w:rsid w:val="007D7399"/>
    <w:rsid w:val="007E19BC"/>
    <w:rsid w:val="007E49BC"/>
    <w:rsid w:val="007E5B32"/>
    <w:rsid w:val="007E7C1F"/>
    <w:rsid w:val="007F1328"/>
    <w:rsid w:val="007F2106"/>
    <w:rsid w:val="007F5A90"/>
    <w:rsid w:val="007F5EEA"/>
    <w:rsid w:val="00802812"/>
    <w:rsid w:val="00802B74"/>
    <w:rsid w:val="00803012"/>
    <w:rsid w:val="008104B1"/>
    <w:rsid w:val="008122CC"/>
    <w:rsid w:val="008149B6"/>
    <w:rsid w:val="00814CE3"/>
    <w:rsid w:val="00814FEC"/>
    <w:rsid w:val="00820187"/>
    <w:rsid w:val="008218B2"/>
    <w:rsid w:val="00821BE1"/>
    <w:rsid w:val="00821E59"/>
    <w:rsid w:val="00822E6E"/>
    <w:rsid w:val="00825DB6"/>
    <w:rsid w:val="008279E4"/>
    <w:rsid w:val="00830291"/>
    <w:rsid w:val="00831BBA"/>
    <w:rsid w:val="0083266B"/>
    <w:rsid w:val="008355BB"/>
    <w:rsid w:val="00836ACE"/>
    <w:rsid w:val="0084091E"/>
    <w:rsid w:val="00841EBA"/>
    <w:rsid w:val="0084212A"/>
    <w:rsid w:val="008436C6"/>
    <w:rsid w:val="00846313"/>
    <w:rsid w:val="00850B62"/>
    <w:rsid w:val="0085188D"/>
    <w:rsid w:val="008536B0"/>
    <w:rsid w:val="00854300"/>
    <w:rsid w:val="00856F41"/>
    <w:rsid w:val="00865564"/>
    <w:rsid w:val="008661DB"/>
    <w:rsid w:val="008679BF"/>
    <w:rsid w:val="0087046C"/>
    <w:rsid w:val="00870ACB"/>
    <w:rsid w:val="00874117"/>
    <w:rsid w:val="00875E6A"/>
    <w:rsid w:val="00880571"/>
    <w:rsid w:val="00883ACB"/>
    <w:rsid w:val="00884D6A"/>
    <w:rsid w:val="00884FD9"/>
    <w:rsid w:val="0088501F"/>
    <w:rsid w:val="00886A31"/>
    <w:rsid w:val="008872F1"/>
    <w:rsid w:val="00887B4C"/>
    <w:rsid w:val="00890346"/>
    <w:rsid w:val="008909B2"/>
    <w:rsid w:val="0089112D"/>
    <w:rsid w:val="0089218C"/>
    <w:rsid w:val="00896AAC"/>
    <w:rsid w:val="008A3BFF"/>
    <w:rsid w:val="008A6098"/>
    <w:rsid w:val="008A6297"/>
    <w:rsid w:val="008A6468"/>
    <w:rsid w:val="008B2E37"/>
    <w:rsid w:val="008B3DCA"/>
    <w:rsid w:val="008B4686"/>
    <w:rsid w:val="008B6123"/>
    <w:rsid w:val="008B70FF"/>
    <w:rsid w:val="008B73E8"/>
    <w:rsid w:val="008C1248"/>
    <w:rsid w:val="008C21B1"/>
    <w:rsid w:val="008C3E91"/>
    <w:rsid w:val="008C534C"/>
    <w:rsid w:val="008C5A10"/>
    <w:rsid w:val="008C789E"/>
    <w:rsid w:val="008D3241"/>
    <w:rsid w:val="008D3F61"/>
    <w:rsid w:val="008D73B4"/>
    <w:rsid w:val="008E1D37"/>
    <w:rsid w:val="008E649E"/>
    <w:rsid w:val="008F1309"/>
    <w:rsid w:val="008F4AEC"/>
    <w:rsid w:val="008F5A0A"/>
    <w:rsid w:val="008F681C"/>
    <w:rsid w:val="008F6B15"/>
    <w:rsid w:val="008F6BD0"/>
    <w:rsid w:val="008F749B"/>
    <w:rsid w:val="008F7A5F"/>
    <w:rsid w:val="00901CE5"/>
    <w:rsid w:val="00902777"/>
    <w:rsid w:val="0090436E"/>
    <w:rsid w:val="00904CE5"/>
    <w:rsid w:val="009057AC"/>
    <w:rsid w:val="00905DFC"/>
    <w:rsid w:val="00907CFB"/>
    <w:rsid w:val="0091147A"/>
    <w:rsid w:val="009116D1"/>
    <w:rsid w:val="009137A6"/>
    <w:rsid w:val="00914652"/>
    <w:rsid w:val="0091662B"/>
    <w:rsid w:val="00917A0E"/>
    <w:rsid w:val="0092015A"/>
    <w:rsid w:val="00920F8E"/>
    <w:rsid w:val="009218B1"/>
    <w:rsid w:val="00926D36"/>
    <w:rsid w:val="00932BAF"/>
    <w:rsid w:val="00935ABF"/>
    <w:rsid w:val="00935B5C"/>
    <w:rsid w:val="00936369"/>
    <w:rsid w:val="0094654F"/>
    <w:rsid w:val="009465DC"/>
    <w:rsid w:val="009473A2"/>
    <w:rsid w:val="00951528"/>
    <w:rsid w:val="00951ED3"/>
    <w:rsid w:val="0095506B"/>
    <w:rsid w:val="00960299"/>
    <w:rsid w:val="009613EA"/>
    <w:rsid w:val="009616BE"/>
    <w:rsid w:val="009637C3"/>
    <w:rsid w:val="00963DCB"/>
    <w:rsid w:val="009640EB"/>
    <w:rsid w:val="009642B6"/>
    <w:rsid w:val="00972185"/>
    <w:rsid w:val="00973B8E"/>
    <w:rsid w:val="009813ED"/>
    <w:rsid w:val="00981B94"/>
    <w:rsid w:val="009839C9"/>
    <w:rsid w:val="00983BE8"/>
    <w:rsid w:val="00983FE6"/>
    <w:rsid w:val="009847EF"/>
    <w:rsid w:val="009848A6"/>
    <w:rsid w:val="0098562B"/>
    <w:rsid w:val="009861E4"/>
    <w:rsid w:val="009863C1"/>
    <w:rsid w:val="009904E5"/>
    <w:rsid w:val="00990B5B"/>
    <w:rsid w:val="009916F7"/>
    <w:rsid w:val="00992E4E"/>
    <w:rsid w:val="00993D63"/>
    <w:rsid w:val="009944E1"/>
    <w:rsid w:val="0099580D"/>
    <w:rsid w:val="00995ABB"/>
    <w:rsid w:val="009963AA"/>
    <w:rsid w:val="009967D4"/>
    <w:rsid w:val="0099773F"/>
    <w:rsid w:val="009A00D4"/>
    <w:rsid w:val="009A09CF"/>
    <w:rsid w:val="009A4536"/>
    <w:rsid w:val="009A4B07"/>
    <w:rsid w:val="009A4DC2"/>
    <w:rsid w:val="009A61F3"/>
    <w:rsid w:val="009A694D"/>
    <w:rsid w:val="009B1055"/>
    <w:rsid w:val="009B20CE"/>
    <w:rsid w:val="009B449E"/>
    <w:rsid w:val="009B5227"/>
    <w:rsid w:val="009B6D62"/>
    <w:rsid w:val="009B744C"/>
    <w:rsid w:val="009C008D"/>
    <w:rsid w:val="009C3C88"/>
    <w:rsid w:val="009C43B8"/>
    <w:rsid w:val="009C74BE"/>
    <w:rsid w:val="009C778F"/>
    <w:rsid w:val="009D3EBA"/>
    <w:rsid w:val="009D5D85"/>
    <w:rsid w:val="009D61D4"/>
    <w:rsid w:val="009D651A"/>
    <w:rsid w:val="009E0EF7"/>
    <w:rsid w:val="009E2EB6"/>
    <w:rsid w:val="009E33BC"/>
    <w:rsid w:val="009E374D"/>
    <w:rsid w:val="009E3D61"/>
    <w:rsid w:val="009E43C5"/>
    <w:rsid w:val="009E4536"/>
    <w:rsid w:val="009E4A3A"/>
    <w:rsid w:val="009E53F7"/>
    <w:rsid w:val="009E5E0B"/>
    <w:rsid w:val="009E5E54"/>
    <w:rsid w:val="009E5F91"/>
    <w:rsid w:val="009E62BF"/>
    <w:rsid w:val="009E655E"/>
    <w:rsid w:val="009F20CA"/>
    <w:rsid w:val="009F5388"/>
    <w:rsid w:val="009F5CA8"/>
    <w:rsid w:val="009F6557"/>
    <w:rsid w:val="009F6925"/>
    <w:rsid w:val="00A02433"/>
    <w:rsid w:val="00A024E0"/>
    <w:rsid w:val="00A0305A"/>
    <w:rsid w:val="00A03128"/>
    <w:rsid w:val="00A035E4"/>
    <w:rsid w:val="00A0361C"/>
    <w:rsid w:val="00A06026"/>
    <w:rsid w:val="00A06EDE"/>
    <w:rsid w:val="00A073C9"/>
    <w:rsid w:val="00A113CA"/>
    <w:rsid w:val="00A1221A"/>
    <w:rsid w:val="00A14DC5"/>
    <w:rsid w:val="00A15277"/>
    <w:rsid w:val="00A15DBF"/>
    <w:rsid w:val="00A1763B"/>
    <w:rsid w:val="00A206AD"/>
    <w:rsid w:val="00A22FBA"/>
    <w:rsid w:val="00A24C93"/>
    <w:rsid w:val="00A26707"/>
    <w:rsid w:val="00A27DB6"/>
    <w:rsid w:val="00A30168"/>
    <w:rsid w:val="00A3587F"/>
    <w:rsid w:val="00A3609B"/>
    <w:rsid w:val="00A367EA"/>
    <w:rsid w:val="00A401F4"/>
    <w:rsid w:val="00A40569"/>
    <w:rsid w:val="00A411A8"/>
    <w:rsid w:val="00A43CD2"/>
    <w:rsid w:val="00A47C18"/>
    <w:rsid w:val="00A501ED"/>
    <w:rsid w:val="00A505F5"/>
    <w:rsid w:val="00A52026"/>
    <w:rsid w:val="00A54A7D"/>
    <w:rsid w:val="00A54C53"/>
    <w:rsid w:val="00A5518A"/>
    <w:rsid w:val="00A55E5E"/>
    <w:rsid w:val="00A56D57"/>
    <w:rsid w:val="00A6062D"/>
    <w:rsid w:val="00A60D70"/>
    <w:rsid w:val="00A6347C"/>
    <w:rsid w:val="00A64781"/>
    <w:rsid w:val="00A6578A"/>
    <w:rsid w:val="00A663FD"/>
    <w:rsid w:val="00A6697E"/>
    <w:rsid w:val="00A67242"/>
    <w:rsid w:val="00A704B3"/>
    <w:rsid w:val="00A721CE"/>
    <w:rsid w:val="00A758C8"/>
    <w:rsid w:val="00A77271"/>
    <w:rsid w:val="00A77A84"/>
    <w:rsid w:val="00A82591"/>
    <w:rsid w:val="00A83665"/>
    <w:rsid w:val="00A845A4"/>
    <w:rsid w:val="00A84D4C"/>
    <w:rsid w:val="00A9150D"/>
    <w:rsid w:val="00A95FBB"/>
    <w:rsid w:val="00A97145"/>
    <w:rsid w:val="00A97483"/>
    <w:rsid w:val="00A97A81"/>
    <w:rsid w:val="00AA054C"/>
    <w:rsid w:val="00AA19D5"/>
    <w:rsid w:val="00AA2C6F"/>
    <w:rsid w:val="00AA3C4F"/>
    <w:rsid w:val="00AA44D0"/>
    <w:rsid w:val="00AA4DA8"/>
    <w:rsid w:val="00AA58EA"/>
    <w:rsid w:val="00AA634D"/>
    <w:rsid w:val="00AB0E81"/>
    <w:rsid w:val="00AB0F58"/>
    <w:rsid w:val="00AB3ACD"/>
    <w:rsid w:val="00AB4BE2"/>
    <w:rsid w:val="00AB6096"/>
    <w:rsid w:val="00AB658F"/>
    <w:rsid w:val="00AB7230"/>
    <w:rsid w:val="00AC1169"/>
    <w:rsid w:val="00AC5762"/>
    <w:rsid w:val="00AC57F4"/>
    <w:rsid w:val="00AC73C5"/>
    <w:rsid w:val="00AD29E0"/>
    <w:rsid w:val="00AD351A"/>
    <w:rsid w:val="00AD50D8"/>
    <w:rsid w:val="00AD54EE"/>
    <w:rsid w:val="00AD6692"/>
    <w:rsid w:val="00AD6702"/>
    <w:rsid w:val="00AD6D2C"/>
    <w:rsid w:val="00AE00E0"/>
    <w:rsid w:val="00AE1B1C"/>
    <w:rsid w:val="00AE38C3"/>
    <w:rsid w:val="00AE5DDF"/>
    <w:rsid w:val="00AE6872"/>
    <w:rsid w:val="00AE6BE5"/>
    <w:rsid w:val="00AF257F"/>
    <w:rsid w:val="00AF661E"/>
    <w:rsid w:val="00AF6E19"/>
    <w:rsid w:val="00B01011"/>
    <w:rsid w:val="00B025ED"/>
    <w:rsid w:val="00B046C2"/>
    <w:rsid w:val="00B0598E"/>
    <w:rsid w:val="00B05A3B"/>
    <w:rsid w:val="00B11B12"/>
    <w:rsid w:val="00B11B3F"/>
    <w:rsid w:val="00B152DE"/>
    <w:rsid w:val="00B17ABD"/>
    <w:rsid w:val="00B17FDE"/>
    <w:rsid w:val="00B22073"/>
    <w:rsid w:val="00B25659"/>
    <w:rsid w:val="00B25A7B"/>
    <w:rsid w:val="00B32A12"/>
    <w:rsid w:val="00B3309E"/>
    <w:rsid w:val="00B33B50"/>
    <w:rsid w:val="00B347F9"/>
    <w:rsid w:val="00B349F7"/>
    <w:rsid w:val="00B35A90"/>
    <w:rsid w:val="00B46357"/>
    <w:rsid w:val="00B46751"/>
    <w:rsid w:val="00B47EEC"/>
    <w:rsid w:val="00B506F0"/>
    <w:rsid w:val="00B537C3"/>
    <w:rsid w:val="00B55E45"/>
    <w:rsid w:val="00B5681A"/>
    <w:rsid w:val="00B64811"/>
    <w:rsid w:val="00B65D86"/>
    <w:rsid w:val="00B66B3A"/>
    <w:rsid w:val="00B66CA1"/>
    <w:rsid w:val="00B67F10"/>
    <w:rsid w:val="00B72E2E"/>
    <w:rsid w:val="00B72FC8"/>
    <w:rsid w:val="00B8014C"/>
    <w:rsid w:val="00B80350"/>
    <w:rsid w:val="00B810B6"/>
    <w:rsid w:val="00B85C0C"/>
    <w:rsid w:val="00B85C29"/>
    <w:rsid w:val="00B863D0"/>
    <w:rsid w:val="00B87B4F"/>
    <w:rsid w:val="00B90947"/>
    <w:rsid w:val="00B939F2"/>
    <w:rsid w:val="00B9587C"/>
    <w:rsid w:val="00B95A5F"/>
    <w:rsid w:val="00B95B33"/>
    <w:rsid w:val="00BA1880"/>
    <w:rsid w:val="00BA1EB0"/>
    <w:rsid w:val="00BA38D7"/>
    <w:rsid w:val="00BA3E7D"/>
    <w:rsid w:val="00BA4A36"/>
    <w:rsid w:val="00BA58DC"/>
    <w:rsid w:val="00BA7E13"/>
    <w:rsid w:val="00BB07D8"/>
    <w:rsid w:val="00BB1F82"/>
    <w:rsid w:val="00BB2C87"/>
    <w:rsid w:val="00BB3C00"/>
    <w:rsid w:val="00BB6DE7"/>
    <w:rsid w:val="00BB6E39"/>
    <w:rsid w:val="00BB6EA1"/>
    <w:rsid w:val="00BB7708"/>
    <w:rsid w:val="00BB7CA1"/>
    <w:rsid w:val="00BC1B45"/>
    <w:rsid w:val="00BC3696"/>
    <w:rsid w:val="00BC4E3E"/>
    <w:rsid w:val="00BC5757"/>
    <w:rsid w:val="00BC6C5B"/>
    <w:rsid w:val="00BC74B9"/>
    <w:rsid w:val="00BD48A8"/>
    <w:rsid w:val="00BD48CA"/>
    <w:rsid w:val="00BD6D6C"/>
    <w:rsid w:val="00BD76DC"/>
    <w:rsid w:val="00BE0359"/>
    <w:rsid w:val="00BE1DBA"/>
    <w:rsid w:val="00BE3641"/>
    <w:rsid w:val="00BE6F98"/>
    <w:rsid w:val="00BE7F2A"/>
    <w:rsid w:val="00BF2D2E"/>
    <w:rsid w:val="00BF2DF2"/>
    <w:rsid w:val="00BF2FA6"/>
    <w:rsid w:val="00BF3738"/>
    <w:rsid w:val="00BF37BB"/>
    <w:rsid w:val="00BF515F"/>
    <w:rsid w:val="00BF6F5B"/>
    <w:rsid w:val="00BF781E"/>
    <w:rsid w:val="00BF7D72"/>
    <w:rsid w:val="00C00233"/>
    <w:rsid w:val="00C00E57"/>
    <w:rsid w:val="00C02009"/>
    <w:rsid w:val="00C023EC"/>
    <w:rsid w:val="00C05399"/>
    <w:rsid w:val="00C05926"/>
    <w:rsid w:val="00C07C25"/>
    <w:rsid w:val="00C07E22"/>
    <w:rsid w:val="00C10A02"/>
    <w:rsid w:val="00C1255F"/>
    <w:rsid w:val="00C15B72"/>
    <w:rsid w:val="00C204FB"/>
    <w:rsid w:val="00C24CBE"/>
    <w:rsid w:val="00C24F90"/>
    <w:rsid w:val="00C251CB"/>
    <w:rsid w:val="00C25390"/>
    <w:rsid w:val="00C25FE7"/>
    <w:rsid w:val="00C301DB"/>
    <w:rsid w:val="00C30A83"/>
    <w:rsid w:val="00C32706"/>
    <w:rsid w:val="00C32A33"/>
    <w:rsid w:val="00C3527E"/>
    <w:rsid w:val="00C35537"/>
    <w:rsid w:val="00C36058"/>
    <w:rsid w:val="00C36E55"/>
    <w:rsid w:val="00C41A5A"/>
    <w:rsid w:val="00C51426"/>
    <w:rsid w:val="00C51473"/>
    <w:rsid w:val="00C52A26"/>
    <w:rsid w:val="00C60F95"/>
    <w:rsid w:val="00C61418"/>
    <w:rsid w:val="00C635F3"/>
    <w:rsid w:val="00C66346"/>
    <w:rsid w:val="00C6725A"/>
    <w:rsid w:val="00C731FA"/>
    <w:rsid w:val="00C73810"/>
    <w:rsid w:val="00C7436D"/>
    <w:rsid w:val="00C7444B"/>
    <w:rsid w:val="00C762A8"/>
    <w:rsid w:val="00C762F5"/>
    <w:rsid w:val="00C770A4"/>
    <w:rsid w:val="00C8175E"/>
    <w:rsid w:val="00C81B2C"/>
    <w:rsid w:val="00C81C8F"/>
    <w:rsid w:val="00C81EB4"/>
    <w:rsid w:val="00C82253"/>
    <w:rsid w:val="00C82B65"/>
    <w:rsid w:val="00C8306E"/>
    <w:rsid w:val="00C84C42"/>
    <w:rsid w:val="00C85210"/>
    <w:rsid w:val="00C86CEE"/>
    <w:rsid w:val="00C90F7F"/>
    <w:rsid w:val="00C962EE"/>
    <w:rsid w:val="00CA12FC"/>
    <w:rsid w:val="00CA2C03"/>
    <w:rsid w:val="00CA33DD"/>
    <w:rsid w:val="00CA4183"/>
    <w:rsid w:val="00CA4E22"/>
    <w:rsid w:val="00CA6BE8"/>
    <w:rsid w:val="00CB0831"/>
    <w:rsid w:val="00CB0EE5"/>
    <w:rsid w:val="00CB119E"/>
    <w:rsid w:val="00CB61F5"/>
    <w:rsid w:val="00CB6853"/>
    <w:rsid w:val="00CB7DA7"/>
    <w:rsid w:val="00CC0470"/>
    <w:rsid w:val="00CC0F1D"/>
    <w:rsid w:val="00CC2E4F"/>
    <w:rsid w:val="00CC30D5"/>
    <w:rsid w:val="00CC66EB"/>
    <w:rsid w:val="00CC68A1"/>
    <w:rsid w:val="00CD29FD"/>
    <w:rsid w:val="00CD3456"/>
    <w:rsid w:val="00CD3590"/>
    <w:rsid w:val="00CE14C8"/>
    <w:rsid w:val="00CE2A24"/>
    <w:rsid w:val="00CE34B7"/>
    <w:rsid w:val="00CE43E7"/>
    <w:rsid w:val="00CE4CDF"/>
    <w:rsid w:val="00CE6045"/>
    <w:rsid w:val="00CE763D"/>
    <w:rsid w:val="00CE77AB"/>
    <w:rsid w:val="00CE7A5B"/>
    <w:rsid w:val="00CF0B1A"/>
    <w:rsid w:val="00CF2461"/>
    <w:rsid w:val="00CF2AEE"/>
    <w:rsid w:val="00CF6316"/>
    <w:rsid w:val="00D015C4"/>
    <w:rsid w:val="00D01DFB"/>
    <w:rsid w:val="00D02639"/>
    <w:rsid w:val="00D0341A"/>
    <w:rsid w:val="00D044F5"/>
    <w:rsid w:val="00D05555"/>
    <w:rsid w:val="00D05C80"/>
    <w:rsid w:val="00D061A7"/>
    <w:rsid w:val="00D06C20"/>
    <w:rsid w:val="00D10187"/>
    <w:rsid w:val="00D1098A"/>
    <w:rsid w:val="00D11057"/>
    <w:rsid w:val="00D121E5"/>
    <w:rsid w:val="00D12363"/>
    <w:rsid w:val="00D14C70"/>
    <w:rsid w:val="00D14F73"/>
    <w:rsid w:val="00D150B5"/>
    <w:rsid w:val="00D222DB"/>
    <w:rsid w:val="00D27463"/>
    <w:rsid w:val="00D27ADF"/>
    <w:rsid w:val="00D300CB"/>
    <w:rsid w:val="00D32323"/>
    <w:rsid w:val="00D348F9"/>
    <w:rsid w:val="00D352C2"/>
    <w:rsid w:val="00D35F91"/>
    <w:rsid w:val="00D4646B"/>
    <w:rsid w:val="00D479F1"/>
    <w:rsid w:val="00D47A34"/>
    <w:rsid w:val="00D5383E"/>
    <w:rsid w:val="00D53B04"/>
    <w:rsid w:val="00D53BF4"/>
    <w:rsid w:val="00D577B9"/>
    <w:rsid w:val="00D6033A"/>
    <w:rsid w:val="00D60401"/>
    <w:rsid w:val="00D61F6D"/>
    <w:rsid w:val="00D627D4"/>
    <w:rsid w:val="00D62A39"/>
    <w:rsid w:val="00D63B62"/>
    <w:rsid w:val="00D643D0"/>
    <w:rsid w:val="00D70E90"/>
    <w:rsid w:val="00D752C4"/>
    <w:rsid w:val="00D77238"/>
    <w:rsid w:val="00D81B14"/>
    <w:rsid w:val="00D828E1"/>
    <w:rsid w:val="00D82ED4"/>
    <w:rsid w:val="00D836A2"/>
    <w:rsid w:val="00D84767"/>
    <w:rsid w:val="00D84FE5"/>
    <w:rsid w:val="00D856AE"/>
    <w:rsid w:val="00D862AC"/>
    <w:rsid w:val="00D91596"/>
    <w:rsid w:val="00D915CD"/>
    <w:rsid w:val="00D95836"/>
    <w:rsid w:val="00D95854"/>
    <w:rsid w:val="00DA1221"/>
    <w:rsid w:val="00DA3DCB"/>
    <w:rsid w:val="00DA563A"/>
    <w:rsid w:val="00DB1BC8"/>
    <w:rsid w:val="00DB1FAF"/>
    <w:rsid w:val="00DB38FA"/>
    <w:rsid w:val="00DB3AB1"/>
    <w:rsid w:val="00DB3EC7"/>
    <w:rsid w:val="00DB60CD"/>
    <w:rsid w:val="00DC1268"/>
    <w:rsid w:val="00DC38FE"/>
    <w:rsid w:val="00DC3FA9"/>
    <w:rsid w:val="00DC440C"/>
    <w:rsid w:val="00DC4448"/>
    <w:rsid w:val="00DC4677"/>
    <w:rsid w:val="00DC6B0A"/>
    <w:rsid w:val="00DD0320"/>
    <w:rsid w:val="00DD0A27"/>
    <w:rsid w:val="00DD1DF0"/>
    <w:rsid w:val="00DD35E2"/>
    <w:rsid w:val="00DD613B"/>
    <w:rsid w:val="00DD6EA9"/>
    <w:rsid w:val="00DD7122"/>
    <w:rsid w:val="00DE07EA"/>
    <w:rsid w:val="00DE26A1"/>
    <w:rsid w:val="00DE2B9C"/>
    <w:rsid w:val="00DE3939"/>
    <w:rsid w:val="00DE51BF"/>
    <w:rsid w:val="00DE6656"/>
    <w:rsid w:val="00DF0C4B"/>
    <w:rsid w:val="00DF13FE"/>
    <w:rsid w:val="00DF1511"/>
    <w:rsid w:val="00DF15A6"/>
    <w:rsid w:val="00DF236E"/>
    <w:rsid w:val="00DF2E12"/>
    <w:rsid w:val="00DF349F"/>
    <w:rsid w:val="00DF3D17"/>
    <w:rsid w:val="00E02DE1"/>
    <w:rsid w:val="00E036A4"/>
    <w:rsid w:val="00E036EC"/>
    <w:rsid w:val="00E03A96"/>
    <w:rsid w:val="00E05D39"/>
    <w:rsid w:val="00E07822"/>
    <w:rsid w:val="00E07826"/>
    <w:rsid w:val="00E10BF6"/>
    <w:rsid w:val="00E11EC2"/>
    <w:rsid w:val="00E14B48"/>
    <w:rsid w:val="00E14F87"/>
    <w:rsid w:val="00E21845"/>
    <w:rsid w:val="00E2358A"/>
    <w:rsid w:val="00E24B6F"/>
    <w:rsid w:val="00E265A2"/>
    <w:rsid w:val="00E26BF0"/>
    <w:rsid w:val="00E26F54"/>
    <w:rsid w:val="00E27D94"/>
    <w:rsid w:val="00E309ED"/>
    <w:rsid w:val="00E31490"/>
    <w:rsid w:val="00E314C6"/>
    <w:rsid w:val="00E31E7F"/>
    <w:rsid w:val="00E31F4F"/>
    <w:rsid w:val="00E330CF"/>
    <w:rsid w:val="00E33680"/>
    <w:rsid w:val="00E355D1"/>
    <w:rsid w:val="00E41E6B"/>
    <w:rsid w:val="00E42FBF"/>
    <w:rsid w:val="00E43134"/>
    <w:rsid w:val="00E44D76"/>
    <w:rsid w:val="00E504F3"/>
    <w:rsid w:val="00E50E0E"/>
    <w:rsid w:val="00E537C5"/>
    <w:rsid w:val="00E53869"/>
    <w:rsid w:val="00E53C6C"/>
    <w:rsid w:val="00E54006"/>
    <w:rsid w:val="00E540D9"/>
    <w:rsid w:val="00E5523A"/>
    <w:rsid w:val="00E5724D"/>
    <w:rsid w:val="00E57D5B"/>
    <w:rsid w:val="00E61DD6"/>
    <w:rsid w:val="00E629DC"/>
    <w:rsid w:val="00E643CC"/>
    <w:rsid w:val="00E664DF"/>
    <w:rsid w:val="00E678F6"/>
    <w:rsid w:val="00E6797A"/>
    <w:rsid w:val="00E70672"/>
    <w:rsid w:val="00E70949"/>
    <w:rsid w:val="00E70DDC"/>
    <w:rsid w:val="00E722ED"/>
    <w:rsid w:val="00E77684"/>
    <w:rsid w:val="00E81BF0"/>
    <w:rsid w:val="00E83005"/>
    <w:rsid w:val="00E83784"/>
    <w:rsid w:val="00E84123"/>
    <w:rsid w:val="00E84AC7"/>
    <w:rsid w:val="00E85DB2"/>
    <w:rsid w:val="00E87816"/>
    <w:rsid w:val="00E87AA3"/>
    <w:rsid w:val="00E902CF"/>
    <w:rsid w:val="00E928B3"/>
    <w:rsid w:val="00E945CA"/>
    <w:rsid w:val="00E953E9"/>
    <w:rsid w:val="00E957DF"/>
    <w:rsid w:val="00E97357"/>
    <w:rsid w:val="00EA0D1D"/>
    <w:rsid w:val="00EA11D8"/>
    <w:rsid w:val="00EA1C75"/>
    <w:rsid w:val="00EA256A"/>
    <w:rsid w:val="00EA2AEC"/>
    <w:rsid w:val="00EA4B13"/>
    <w:rsid w:val="00EA5046"/>
    <w:rsid w:val="00EA5ABE"/>
    <w:rsid w:val="00EB17ED"/>
    <w:rsid w:val="00EB5F79"/>
    <w:rsid w:val="00EB6647"/>
    <w:rsid w:val="00EB7C61"/>
    <w:rsid w:val="00EC182D"/>
    <w:rsid w:val="00EC30BC"/>
    <w:rsid w:val="00EC48C2"/>
    <w:rsid w:val="00EC5009"/>
    <w:rsid w:val="00EC73EF"/>
    <w:rsid w:val="00ED09AE"/>
    <w:rsid w:val="00ED0D57"/>
    <w:rsid w:val="00ED1367"/>
    <w:rsid w:val="00ED3C6D"/>
    <w:rsid w:val="00EE02B0"/>
    <w:rsid w:val="00EE03B7"/>
    <w:rsid w:val="00EE230F"/>
    <w:rsid w:val="00EE383C"/>
    <w:rsid w:val="00EE4648"/>
    <w:rsid w:val="00EE48F5"/>
    <w:rsid w:val="00EE5FB0"/>
    <w:rsid w:val="00EE67A6"/>
    <w:rsid w:val="00EE67B7"/>
    <w:rsid w:val="00EF03BB"/>
    <w:rsid w:val="00EF0A1D"/>
    <w:rsid w:val="00EF0FC9"/>
    <w:rsid w:val="00EF1B86"/>
    <w:rsid w:val="00EF1DC9"/>
    <w:rsid w:val="00EF1FEC"/>
    <w:rsid w:val="00EF6395"/>
    <w:rsid w:val="00EF64C9"/>
    <w:rsid w:val="00EF7C6B"/>
    <w:rsid w:val="00F0183E"/>
    <w:rsid w:val="00F01FCA"/>
    <w:rsid w:val="00F02887"/>
    <w:rsid w:val="00F03AD9"/>
    <w:rsid w:val="00F044EC"/>
    <w:rsid w:val="00F06D56"/>
    <w:rsid w:val="00F073F1"/>
    <w:rsid w:val="00F07573"/>
    <w:rsid w:val="00F0790C"/>
    <w:rsid w:val="00F07E47"/>
    <w:rsid w:val="00F106AF"/>
    <w:rsid w:val="00F121BE"/>
    <w:rsid w:val="00F12504"/>
    <w:rsid w:val="00F131CD"/>
    <w:rsid w:val="00F14F4E"/>
    <w:rsid w:val="00F2282A"/>
    <w:rsid w:val="00F22FFA"/>
    <w:rsid w:val="00F246FB"/>
    <w:rsid w:val="00F260D3"/>
    <w:rsid w:val="00F26C2B"/>
    <w:rsid w:val="00F272F1"/>
    <w:rsid w:val="00F307F3"/>
    <w:rsid w:val="00F3266A"/>
    <w:rsid w:val="00F339EB"/>
    <w:rsid w:val="00F3527C"/>
    <w:rsid w:val="00F3690D"/>
    <w:rsid w:val="00F40ED7"/>
    <w:rsid w:val="00F4382F"/>
    <w:rsid w:val="00F45881"/>
    <w:rsid w:val="00F51103"/>
    <w:rsid w:val="00F5189B"/>
    <w:rsid w:val="00F52327"/>
    <w:rsid w:val="00F52C59"/>
    <w:rsid w:val="00F5608C"/>
    <w:rsid w:val="00F607A0"/>
    <w:rsid w:val="00F6174F"/>
    <w:rsid w:val="00F65C6B"/>
    <w:rsid w:val="00F6787C"/>
    <w:rsid w:val="00F70D05"/>
    <w:rsid w:val="00F70FC6"/>
    <w:rsid w:val="00F714AF"/>
    <w:rsid w:val="00F73616"/>
    <w:rsid w:val="00F74148"/>
    <w:rsid w:val="00F757C0"/>
    <w:rsid w:val="00F81CF7"/>
    <w:rsid w:val="00F82C6B"/>
    <w:rsid w:val="00F83097"/>
    <w:rsid w:val="00F84044"/>
    <w:rsid w:val="00F87902"/>
    <w:rsid w:val="00F91600"/>
    <w:rsid w:val="00F91B93"/>
    <w:rsid w:val="00F92F01"/>
    <w:rsid w:val="00F92F33"/>
    <w:rsid w:val="00F941A0"/>
    <w:rsid w:val="00F941C1"/>
    <w:rsid w:val="00F9469F"/>
    <w:rsid w:val="00F976D9"/>
    <w:rsid w:val="00FA0975"/>
    <w:rsid w:val="00FA1309"/>
    <w:rsid w:val="00FA4888"/>
    <w:rsid w:val="00FA6CF3"/>
    <w:rsid w:val="00FA7D4A"/>
    <w:rsid w:val="00FB1260"/>
    <w:rsid w:val="00FB20ED"/>
    <w:rsid w:val="00FB4024"/>
    <w:rsid w:val="00FB4316"/>
    <w:rsid w:val="00FB58D5"/>
    <w:rsid w:val="00FC03EA"/>
    <w:rsid w:val="00FC34FA"/>
    <w:rsid w:val="00FC4B82"/>
    <w:rsid w:val="00FC63E7"/>
    <w:rsid w:val="00FC647F"/>
    <w:rsid w:val="00FD40CE"/>
    <w:rsid w:val="00FE1EA9"/>
    <w:rsid w:val="00FE7195"/>
    <w:rsid w:val="00FF18CA"/>
    <w:rsid w:val="00FF25F1"/>
    <w:rsid w:val="00FF39B6"/>
    <w:rsid w:val="00FF3D24"/>
    <w:rsid w:val="00FF55FF"/>
    <w:rsid w:val="00FF671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lv-LV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lv-LV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lv-LV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lv-LV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lv-LV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lv-LV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lv-LV"/>
    </w:rPr>
  </w:style>
  <w:style w:type="paragraph" w:customStyle="1" w:styleId="11">
    <w:name w:val="Шапка1"/>
    <w:basedOn w:val="a"/>
    <w:uiPriority w:val="99"/>
    <w:pPr>
      <w:jc w:val="center"/>
    </w:pPr>
    <w:rPr>
      <w:b/>
      <w:bCs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lv-LV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ind w:firstLine="0"/>
    </w:pPr>
    <w:rPr>
      <w:color w:val="000000"/>
      <w:spacing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x-none" w:eastAsia="lv-LV"/>
    </w:rPr>
  </w:style>
  <w:style w:type="paragraph" w:styleId="23">
    <w:name w:val="Body Text Indent 2"/>
    <w:basedOn w:val="a"/>
    <w:link w:val="24"/>
    <w:uiPriority w:val="99"/>
    <w:pPr>
      <w:tabs>
        <w:tab w:val="left" w:pos="2552"/>
      </w:tabs>
      <w:ind w:left="1134" w:hanging="142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  <w:lang w:val="x-none" w:eastAsia="lv-LV"/>
    </w:rPr>
  </w:style>
  <w:style w:type="paragraph" w:styleId="31">
    <w:name w:val="Body Text Indent 3"/>
    <w:basedOn w:val="a"/>
    <w:link w:val="32"/>
    <w:uiPriority w:val="99"/>
    <w:pPr>
      <w:tabs>
        <w:tab w:val="left" w:pos="2552"/>
      </w:tabs>
      <w:ind w:left="1134" w:hanging="283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lv-LV"/>
    </w:rPr>
  </w:style>
  <w:style w:type="paragraph" w:styleId="a7">
    <w:name w:val="Body Text"/>
    <w:basedOn w:val="a"/>
    <w:link w:val="a8"/>
    <w:uiPriority w:val="99"/>
    <w:pPr>
      <w:ind w:firstLine="0"/>
    </w:pPr>
    <w:rPr>
      <w:b/>
      <w:bCs/>
      <w:color w:val="000000"/>
      <w:spacing w:val="20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val="x-none" w:eastAsia="lv-LV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F260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  <w:lang w:val="x-none" w:eastAsia="lv-LV"/>
    </w:rPr>
  </w:style>
  <w:style w:type="table" w:styleId="ac">
    <w:name w:val="Table Grid"/>
    <w:basedOn w:val="a1"/>
    <w:uiPriority w:val="99"/>
    <w:rsid w:val="00045CE6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67"/>
      <w:jc w:val="both"/>
    </w:pPr>
    <w:rPr>
      <w:sz w:val="24"/>
      <w:szCs w:val="24"/>
      <w:lang w:eastAsia="lv-LV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 w:firstLine="0"/>
      <w:jc w:val="center"/>
      <w:outlineLvl w:val="0"/>
    </w:pPr>
    <w:rPr>
      <w:b/>
      <w:bCs/>
      <w:color w:val="000000"/>
      <w:spacing w:val="20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60" w:firstLine="0"/>
      <w:outlineLvl w:val="1"/>
    </w:pPr>
    <w:rPr>
      <w:b/>
      <w:bCs/>
      <w:i/>
      <w:iCs/>
      <w:color w:val="000000"/>
      <w:spacing w:val="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2552"/>
      </w:tabs>
      <w:ind w:firstLine="851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567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  <w:color w:val="000000"/>
      <w:spacing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0"/>
      <w:jc w:val="center"/>
      <w:outlineLvl w:val="6"/>
    </w:pPr>
    <w:rPr>
      <w:b/>
      <w:bCs/>
      <w:color w:val="000000"/>
      <w:spacing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lv-LV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lv-LV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lv-LV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lv-LV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lv-LV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lv-LV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lv-LV"/>
    </w:rPr>
  </w:style>
  <w:style w:type="paragraph" w:customStyle="1" w:styleId="11">
    <w:name w:val="Шапка1"/>
    <w:basedOn w:val="a"/>
    <w:uiPriority w:val="99"/>
    <w:pPr>
      <w:jc w:val="center"/>
    </w:pPr>
    <w:rPr>
      <w:b/>
      <w:bCs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val="x-none" w:eastAsia="lv-LV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ind w:firstLine="0"/>
    </w:pPr>
    <w:rPr>
      <w:color w:val="000000"/>
      <w:spacing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x-none" w:eastAsia="lv-LV"/>
    </w:rPr>
  </w:style>
  <w:style w:type="paragraph" w:styleId="23">
    <w:name w:val="Body Text Indent 2"/>
    <w:basedOn w:val="a"/>
    <w:link w:val="24"/>
    <w:uiPriority w:val="99"/>
    <w:pPr>
      <w:tabs>
        <w:tab w:val="left" w:pos="2552"/>
      </w:tabs>
      <w:ind w:left="1134" w:hanging="142"/>
    </w:pPr>
    <w:rPr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  <w:lang w:val="x-none" w:eastAsia="lv-LV"/>
    </w:rPr>
  </w:style>
  <w:style w:type="paragraph" w:styleId="31">
    <w:name w:val="Body Text Indent 3"/>
    <w:basedOn w:val="a"/>
    <w:link w:val="32"/>
    <w:uiPriority w:val="99"/>
    <w:pPr>
      <w:tabs>
        <w:tab w:val="left" w:pos="2552"/>
      </w:tabs>
      <w:ind w:left="1134" w:hanging="283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x-none" w:eastAsia="lv-LV"/>
    </w:rPr>
  </w:style>
  <w:style w:type="paragraph" w:styleId="a7">
    <w:name w:val="Body Text"/>
    <w:basedOn w:val="a"/>
    <w:link w:val="a8"/>
    <w:uiPriority w:val="99"/>
    <w:pPr>
      <w:ind w:firstLine="0"/>
    </w:pPr>
    <w:rPr>
      <w:b/>
      <w:bCs/>
      <w:color w:val="000000"/>
      <w:spacing w:val="20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val="x-none" w:eastAsia="lv-LV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F260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4"/>
      <w:szCs w:val="24"/>
      <w:lang w:val="x-none" w:eastAsia="lv-LV"/>
    </w:rPr>
  </w:style>
  <w:style w:type="table" w:styleId="ac">
    <w:name w:val="Table Grid"/>
    <w:basedOn w:val="a1"/>
    <w:uiPriority w:val="99"/>
    <w:rsid w:val="00045CE6"/>
    <w:pPr>
      <w:spacing w:after="0" w:line="240" w:lineRule="auto"/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en0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atrdel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_misharin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trdel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СТД</Company>
  <LinksUpToDate>false</LinksUpToDate>
  <CharactersWithSpaces>27511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Садовский Алексей</dc:creator>
  <cp:lastModifiedBy>МАУК СКФО</cp:lastModifiedBy>
  <cp:revision>2</cp:revision>
  <cp:lastPrinted>2010-06-11T13:23:00Z</cp:lastPrinted>
  <dcterms:created xsi:type="dcterms:W3CDTF">2016-04-26T07:57:00Z</dcterms:created>
  <dcterms:modified xsi:type="dcterms:W3CDTF">2016-04-26T07:57:00Z</dcterms:modified>
</cp:coreProperties>
</file>