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12" w:rsidRDefault="00763512" w:rsidP="00763512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bCs/>
          <w:color w:val="000000" w:themeColor="text1"/>
          <w:sz w:val="22"/>
          <w:szCs w:val="22"/>
        </w:rPr>
      </w:pPr>
      <w:r w:rsidRPr="000B74B2">
        <w:rPr>
          <w:b/>
          <w:bCs/>
          <w:color w:val="000000" w:themeColor="text1"/>
          <w:sz w:val="22"/>
          <w:szCs w:val="22"/>
        </w:rPr>
        <w:t xml:space="preserve">Рецензия на концерт солистки Сочинской филармонии Лианы </w:t>
      </w:r>
      <w:proofErr w:type="spellStart"/>
      <w:r w:rsidRPr="000B74B2">
        <w:rPr>
          <w:b/>
          <w:bCs/>
          <w:color w:val="000000" w:themeColor="text1"/>
          <w:sz w:val="22"/>
          <w:szCs w:val="22"/>
        </w:rPr>
        <w:t>Мсрлян</w:t>
      </w:r>
      <w:proofErr w:type="spellEnd"/>
      <w:r w:rsidRPr="000B74B2">
        <w:rPr>
          <w:b/>
          <w:bCs/>
          <w:color w:val="000000" w:themeColor="text1"/>
          <w:sz w:val="22"/>
          <w:szCs w:val="22"/>
        </w:rPr>
        <w:t xml:space="preserve"> </w:t>
      </w:r>
    </w:p>
    <w:p w:rsidR="00763512" w:rsidRPr="000B74B2" w:rsidRDefault="00763512" w:rsidP="00763512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color w:val="000000" w:themeColor="text1"/>
          <w:sz w:val="22"/>
          <w:szCs w:val="22"/>
        </w:rPr>
      </w:pPr>
      <w:r w:rsidRPr="00D437E4">
        <w:rPr>
          <w:b/>
          <w:iCs/>
          <w:sz w:val="22"/>
          <w:szCs w:val="22"/>
        </w:rPr>
        <w:t>«На крыльях песни»,</w:t>
      </w:r>
      <w:r w:rsidRPr="000B74B2">
        <w:rPr>
          <w:b/>
          <w:sz w:val="22"/>
          <w:szCs w:val="22"/>
        </w:rPr>
        <w:t xml:space="preserve"> </w:t>
      </w:r>
      <w:proofErr w:type="gramStart"/>
      <w:r w:rsidRPr="000B74B2">
        <w:rPr>
          <w:b/>
          <w:bCs/>
          <w:color w:val="000000" w:themeColor="text1"/>
          <w:sz w:val="22"/>
          <w:szCs w:val="22"/>
        </w:rPr>
        <w:t>состоявшийся</w:t>
      </w:r>
      <w:proofErr w:type="gramEnd"/>
      <w:r w:rsidRPr="000B74B2">
        <w:rPr>
          <w:b/>
          <w:bCs/>
          <w:color w:val="000000" w:themeColor="text1"/>
          <w:sz w:val="22"/>
          <w:szCs w:val="22"/>
        </w:rPr>
        <w:t xml:space="preserve"> в </w:t>
      </w:r>
      <w:r w:rsidRPr="000B74B2">
        <w:rPr>
          <w:b/>
          <w:color w:val="000000" w:themeColor="text1"/>
          <w:sz w:val="22"/>
          <w:szCs w:val="22"/>
        </w:rPr>
        <w:t xml:space="preserve">Зале органной и камерной музыки  </w:t>
      </w:r>
    </w:p>
    <w:p w:rsidR="00763512" w:rsidRPr="000B74B2" w:rsidRDefault="00763512" w:rsidP="00763512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bCs/>
          <w:color w:val="000000" w:themeColor="text1"/>
          <w:sz w:val="22"/>
          <w:szCs w:val="22"/>
        </w:rPr>
      </w:pPr>
      <w:r w:rsidRPr="000B74B2">
        <w:rPr>
          <w:b/>
          <w:color w:val="000000" w:themeColor="text1"/>
          <w:sz w:val="22"/>
          <w:szCs w:val="22"/>
        </w:rPr>
        <w:t>имени Алисы Дебольской</w:t>
      </w:r>
      <w:r w:rsidRPr="000B74B2">
        <w:rPr>
          <w:b/>
          <w:bCs/>
          <w:color w:val="000000" w:themeColor="text1"/>
          <w:sz w:val="22"/>
          <w:szCs w:val="22"/>
        </w:rPr>
        <w:t xml:space="preserve"> 26. 05. 2017</w:t>
      </w:r>
    </w:p>
    <w:p w:rsidR="00763512" w:rsidRDefault="00763512" w:rsidP="00763512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bCs/>
          <w:color w:val="000000" w:themeColor="text1"/>
          <w:sz w:val="22"/>
          <w:szCs w:val="22"/>
        </w:rPr>
      </w:pPr>
    </w:p>
    <w:p w:rsidR="00763512" w:rsidRPr="00D437E4" w:rsidRDefault="00763512" w:rsidP="00763512">
      <w:pPr>
        <w:spacing w:after="0" w:line="22" w:lineRule="atLeast"/>
        <w:jc w:val="both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43180</wp:posOffset>
            </wp:positionV>
            <wp:extent cx="2506345" cy="1880235"/>
            <wp:effectExtent l="0" t="0" r="8255" b="5715"/>
            <wp:wrapSquare wrapText="bothSides"/>
            <wp:docPr id="6" name="Рисунок 4" descr="C:\Users\4\Desktop\Мсрлян\IMG_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Мсрлян\IMG_58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37E4">
        <w:rPr>
          <w:rFonts w:ascii="Times New Roman" w:hAnsi="Times New Roman" w:cs="Times New Roman"/>
        </w:rPr>
        <w:t xml:space="preserve">Около десяти лет Лиана </w:t>
      </w:r>
      <w:proofErr w:type="spellStart"/>
      <w:r w:rsidRPr="00D437E4">
        <w:rPr>
          <w:rFonts w:ascii="Times New Roman" w:hAnsi="Times New Roman" w:cs="Times New Roman"/>
        </w:rPr>
        <w:t>Мсрлян</w:t>
      </w:r>
      <w:proofErr w:type="spellEnd"/>
      <w:r w:rsidRPr="00D437E4">
        <w:rPr>
          <w:rFonts w:ascii="Times New Roman" w:hAnsi="Times New Roman" w:cs="Times New Roman"/>
        </w:rPr>
        <w:t xml:space="preserve"> трудится в Сочинской филармонии. В Сочи она приехала уже профессионально сформировавшейся певицей: к этому времени она  успешно окончила Уральскую государственную консерваторию имени М.П.Мусоргского, прошла стажировку в Ереванской государственной консерватории имени Комитаса и работала в Ереванском театре опер и балета. В Сочи певица продолжила свое творческое и профессиональное совершенствование. Эффективное сотрудничество с инструменталистами филармонии и Сочинским симфоническим оркестром позволило ей ежегодно участвовать в значимых творческих проектах и создавать новые сольные программы. </w:t>
      </w:r>
    </w:p>
    <w:p w:rsidR="00763512" w:rsidRPr="00D437E4" w:rsidRDefault="00763512" w:rsidP="00763512">
      <w:pPr>
        <w:spacing w:after="0" w:line="22" w:lineRule="atLeast"/>
        <w:jc w:val="both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</w:rPr>
        <w:t>Этот концертный сезон предоставил солистке шанс проявить себя и свой вокальный талант в совместных проектах Сочинской филармонии с концертными организациями  других российских  регионов. В сентябре Лиана успешно выступила  на благотворительном концерте I Международного оперного фестиваля имени Галины Вишневской, где вышла на сцену с лучшими певцами Оперного центра Вишневской из Москвы, в феврале - на концерте «</w:t>
      </w:r>
      <w:proofErr w:type="spellStart"/>
      <w:r w:rsidRPr="00D437E4">
        <w:rPr>
          <w:rFonts w:ascii="Times New Roman" w:hAnsi="Times New Roman" w:cs="Times New Roman"/>
        </w:rPr>
        <w:t>Оперетта-Микс</w:t>
      </w:r>
      <w:proofErr w:type="spellEnd"/>
      <w:r w:rsidRPr="00D437E4">
        <w:rPr>
          <w:rFonts w:ascii="Times New Roman" w:hAnsi="Times New Roman" w:cs="Times New Roman"/>
        </w:rPr>
        <w:t>», где пела с солистами театра музыкальной комедии из Екатеринбурга.  </w:t>
      </w:r>
    </w:p>
    <w:p w:rsidR="00763512" w:rsidRPr="00D437E4" w:rsidRDefault="00763512" w:rsidP="00763512">
      <w:pPr>
        <w:spacing w:after="0" w:line="22" w:lineRule="atLeast"/>
        <w:jc w:val="both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</w:rPr>
        <w:t xml:space="preserve">Под занавес сезона, 26 мая,  Лиана </w:t>
      </w:r>
      <w:proofErr w:type="spellStart"/>
      <w:r w:rsidRPr="00D437E4">
        <w:rPr>
          <w:rFonts w:ascii="Times New Roman" w:hAnsi="Times New Roman" w:cs="Times New Roman"/>
        </w:rPr>
        <w:t>Мсрлян</w:t>
      </w:r>
      <w:proofErr w:type="spellEnd"/>
      <w:r w:rsidRPr="00D437E4">
        <w:rPr>
          <w:rFonts w:ascii="Times New Roman" w:hAnsi="Times New Roman" w:cs="Times New Roman"/>
        </w:rPr>
        <w:t xml:space="preserve">  представила на сцене Зала органной камерной музыки свою новую программу «На крыльях песни…». </w:t>
      </w:r>
    </w:p>
    <w:p w:rsidR="00763512" w:rsidRPr="00D437E4" w:rsidRDefault="00763512" w:rsidP="00763512">
      <w:pPr>
        <w:spacing w:after="0" w:line="22" w:lineRule="atLeast"/>
        <w:jc w:val="both"/>
        <w:rPr>
          <w:rFonts w:ascii="Times New Roman" w:hAnsi="Times New Roman" w:cs="Times New Roman"/>
        </w:rPr>
      </w:pPr>
      <w:r w:rsidRPr="005F10FB">
        <w:rPr>
          <w:rFonts w:ascii="Times New Roman" w:hAnsi="Times New Roman" w:cs="Times New Roman"/>
          <w:i/>
        </w:rPr>
        <w:t>- Ещё  на стадии обсуждения новой программы, мы пришли к совместному выводу, что Лиане нужно отдать предпочтение  произведениям  зарубежных композиторов, среди которых есть настоящие раритеты!  Я уверена, что творческий поиск и  возможность экспериментировать позволяют открыть как  малоизвестные  музыкальные страницы, так и  возможности певицы,  обладающей неповторимыми вокальными данными, своеобразием трактовки материала и ее особым влиянием на слушателей,</w:t>
      </w:r>
      <w:r w:rsidRPr="00D437E4">
        <w:rPr>
          <w:rFonts w:ascii="Times New Roman" w:hAnsi="Times New Roman" w:cs="Times New Roman"/>
        </w:rPr>
        <w:t xml:space="preserve"> - раскрыла небольшие профессиональные секреты директор Сочинской филармонии Валерия Анфиногенова. </w:t>
      </w:r>
    </w:p>
    <w:p w:rsidR="00763512" w:rsidRPr="00D437E4" w:rsidRDefault="00763512" w:rsidP="00763512">
      <w:pPr>
        <w:spacing w:after="0" w:line="22" w:lineRule="atLeast"/>
        <w:jc w:val="both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</w:rPr>
        <w:t xml:space="preserve">В итоге обладательница теплого лирического сопрано Лиана </w:t>
      </w:r>
      <w:proofErr w:type="spellStart"/>
      <w:r w:rsidRPr="00D437E4">
        <w:rPr>
          <w:rFonts w:ascii="Times New Roman" w:hAnsi="Times New Roman" w:cs="Times New Roman"/>
        </w:rPr>
        <w:t>Мсрлян</w:t>
      </w:r>
      <w:proofErr w:type="spellEnd"/>
      <w:r w:rsidRPr="00D437E4">
        <w:rPr>
          <w:rFonts w:ascii="Times New Roman" w:hAnsi="Times New Roman" w:cs="Times New Roman"/>
        </w:rPr>
        <w:t xml:space="preserve">  в дуэте с известным сочинским пианистом </w:t>
      </w:r>
      <w:proofErr w:type="spellStart"/>
      <w:r w:rsidRPr="00D437E4">
        <w:rPr>
          <w:rFonts w:ascii="Times New Roman" w:hAnsi="Times New Roman" w:cs="Times New Roman"/>
        </w:rPr>
        <w:t>Суреном</w:t>
      </w:r>
      <w:proofErr w:type="spellEnd"/>
      <w:r w:rsidRPr="00D437E4">
        <w:rPr>
          <w:rFonts w:ascii="Times New Roman" w:hAnsi="Times New Roman" w:cs="Times New Roman"/>
        </w:rPr>
        <w:t xml:space="preserve"> Вартаняном   представила  ценителям музыки редко звучащие в Сочи сочинения Мендельсона, Шумана, Листа, Грига и Верди. </w:t>
      </w:r>
    </w:p>
    <w:p w:rsidR="00763512" w:rsidRPr="00D437E4" w:rsidRDefault="00763512" w:rsidP="00763512">
      <w:pPr>
        <w:spacing w:after="0" w:line="22" w:lineRule="atLeast"/>
        <w:jc w:val="both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</w:rPr>
        <w:t xml:space="preserve">Первое отделение открылось сочинением Феликса </w:t>
      </w:r>
      <w:proofErr w:type="spellStart"/>
      <w:r w:rsidRPr="00D437E4">
        <w:rPr>
          <w:rFonts w:ascii="Times New Roman" w:hAnsi="Times New Roman" w:cs="Times New Roman"/>
        </w:rPr>
        <w:t>Мендельсона-Бартольди</w:t>
      </w:r>
      <w:proofErr w:type="spellEnd"/>
      <w:r w:rsidRPr="00D437E4">
        <w:rPr>
          <w:rFonts w:ascii="Times New Roman" w:hAnsi="Times New Roman" w:cs="Times New Roman"/>
        </w:rPr>
        <w:t xml:space="preserve"> «На крыльях песни»,  давшим  название всей программе. Глубокий голос певицы в этот вечер то успокаивал, заставляя подняться над повседневностью и обыденностью, то волновал, раскрывая  тайны  человеческих  душ. Иногда казалось, что вибрирующий голос заполняет  все пространство камерного зала и погружает всех присутствующих в особое состояние. Эти вибрации словно проходили сквозь человека, возрождая, обновляя и даруя что-то новое, пока еще не совсем осознанное, но, безусловно, светлое и требующее бережного познания. Идеи композитора и поэта, озвученные  в этот вечер  голосом одаренной певицы, позволяли соприкоснуться с миром творчества,  одухотворяющего и совершенствующего как исполнителей, так и слушателей. </w:t>
      </w:r>
    </w:p>
    <w:p w:rsidR="00763512" w:rsidRPr="00D437E4" w:rsidRDefault="00763512" w:rsidP="00763512">
      <w:pPr>
        <w:spacing w:after="0" w:line="22" w:lineRule="atLeast"/>
        <w:jc w:val="both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</w:rPr>
        <w:t xml:space="preserve">Во втором отделении концерта слушателей ожидал настоящий подарок: в исполнении  певицы прозвучали камерные вокальные сочинения итальянского гения Джузеппе Верди, заслужившего всемирную славу в несколько ином музыкальном жанре - в опере. Таким образом, творческий дуэт артистов Сочинской филармонии в этот вечер подарил любителям классической музыки возможность открыть для себя  прославленного композитора в ином амплуа. Великолепный чувственный голос, искреннее проявление чувств, вызванных музыкальным произведением, женское обаяние и артистизм  Лианы не раз заслуживали оваций благодарной публики. Но особое отношение к мастерству певицы выражалось не столько аплодисментами, сколько затаенной паузой между завершающимся звучанием голоса и овациями, когда зритель, замирая от восторга, не торопится прервать великолепие еще звучащей мелодии. </w:t>
      </w:r>
    </w:p>
    <w:p w:rsidR="00763512" w:rsidRPr="00D437E4" w:rsidRDefault="00763512" w:rsidP="00763512">
      <w:pPr>
        <w:spacing w:after="0" w:line="22" w:lineRule="atLeast"/>
        <w:jc w:val="both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</w:rPr>
        <w:t xml:space="preserve">Яркое самовыражение вокального таланта Лианы </w:t>
      </w:r>
      <w:proofErr w:type="spellStart"/>
      <w:r w:rsidRPr="00D437E4">
        <w:rPr>
          <w:rFonts w:ascii="Times New Roman" w:hAnsi="Times New Roman" w:cs="Times New Roman"/>
        </w:rPr>
        <w:t>Мсрлян</w:t>
      </w:r>
      <w:proofErr w:type="spellEnd"/>
      <w:r w:rsidRPr="00D437E4">
        <w:rPr>
          <w:rFonts w:ascii="Times New Roman" w:hAnsi="Times New Roman" w:cs="Times New Roman"/>
        </w:rPr>
        <w:t xml:space="preserve"> стало возможным благодаря чуткой и проникновенной  игре </w:t>
      </w:r>
      <w:proofErr w:type="spellStart"/>
      <w:r w:rsidRPr="00D437E4">
        <w:rPr>
          <w:rFonts w:ascii="Times New Roman" w:hAnsi="Times New Roman" w:cs="Times New Roman"/>
        </w:rPr>
        <w:t>Сурена</w:t>
      </w:r>
      <w:proofErr w:type="spellEnd"/>
      <w:r w:rsidRPr="00D437E4">
        <w:rPr>
          <w:rFonts w:ascii="Times New Roman" w:hAnsi="Times New Roman" w:cs="Times New Roman"/>
        </w:rPr>
        <w:t xml:space="preserve"> Вартаняна, аккомпанирующего в этот вечер певице. Этот </w:t>
      </w:r>
      <w:r w:rsidRPr="00D437E4">
        <w:rPr>
          <w:rFonts w:ascii="Times New Roman" w:hAnsi="Times New Roman" w:cs="Times New Roman"/>
        </w:rPr>
        <w:lastRenderedPageBreak/>
        <w:t>творческий дуэт не первый год радует сочинцев совместными выступлениями, создающими уникальную атмосферу созидания и благожелательного взаимодействия со слушателями.</w:t>
      </w:r>
    </w:p>
    <w:p w:rsidR="00763512" w:rsidRPr="00D437E4" w:rsidRDefault="00763512" w:rsidP="00763512">
      <w:pPr>
        <w:spacing w:after="0" w:line="22" w:lineRule="atLeast"/>
        <w:ind w:firstLine="3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437E4">
        <w:rPr>
          <w:rFonts w:ascii="Times New Roman" w:hAnsi="Times New Roman" w:cs="Times New Roman"/>
          <w:iCs/>
        </w:rPr>
        <w:t xml:space="preserve">- </w:t>
      </w:r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 Лианой </w:t>
      </w:r>
      <w:proofErr w:type="spellStart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>Мсрлян</w:t>
      </w:r>
      <w:proofErr w:type="spellEnd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мы начали работать вместе лет семь назад. Первый опыт нашего совместного творчества совпал с годом юбилея Сочинского симфонического оркестра. Тогда Лиане предложили принять участие в праздничном концерте, а я аккомпанировал ей номера, которые она готовилась исполнять с оркестром. Следует сказать, что работать с этой певицей всегда интересно: она человек творческий, ищущий и никогда не останавливающийся на </w:t>
      </w:r>
      <w:proofErr w:type="gramStart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>достигнутом</w:t>
      </w:r>
      <w:proofErr w:type="gramEnd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Вместе мы готовили самые разные программы - это и духовная музыка, и оперная, и оперетта, и камерный вокальный репертуар. Широк и ее стилевой диапазон: ей интересна музыка Баха и </w:t>
      </w:r>
      <w:proofErr w:type="spellStart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>Вивальди</w:t>
      </w:r>
      <w:proofErr w:type="spellEnd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Иоганна Штрауса и </w:t>
      </w:r>
      <w:proofErr w:type="spellStart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>Рихарда</w:t>
      </w:r>
      <w:proofErr w:type="spellEnd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Штрауса, русская классика – Чайковский и Рахманинов, композиторы ХХ века - Шостакович и Слонимский. Безусловно, особе место в нашей работе занимает армянская вокальная музыка. Лиана с большим мастерством и проникновенностью  исполняет старинные армянские песнопения, сочинения Комитаса, Тиграняна, </w:t>
      </w:r>
      <w:proofErr w:type="spellStart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>Мирзояна</w:t>
      </w:r>
      <w:proofErr w:type="spellEnd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</w:t>
      </w:r>
      <w:proofErr w:type="spellStart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>Бабаджаняна</w:t>
      </w:r>
      <w:proofErr w:type="spellEnd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 других армянских авторов, </w:t>
      </w:r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- рассказал  о совместном творчестве </w:t>
      </w:r>
      <w:proofErr w:type="spellStart"/>
      <w:r w:rsidRPr="00D437E4">
        <w:rPr>
          <w:rFonts w:ascii="Times New Roman" w:hAnsi="Times New Roman" w:cs="Times New Roman"/>
          <w:color w:val="000000"/>
          <w:shd w:val="clear" w:color="auto" w:fill="FFFFFF"/>
        </w:rPr>
        <w:t>Сурен</w:t>
      </w:r>
      <w:proofErr w:type="spellEnd"/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 Вартанян. </w:t>
      </w:r>
    </w:p>
    <w:p w:rsidR="00763512" w:rsidRPr="00D437E4" w:rsidRDefault="00763512" w:rsidP="00763512">
      <w:pPr>
        <w:spacing w:after="0" w:line="22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437E4">
        <w:rPr>
          <w:rFonts w:ascii="Times New Roman" w:hAnsi="Times New Roman" w:cs="Times New Roman"/>
          <w:color w:val="000000"/>
        </w:rPr>
        <w:t>Пианист, чьи сольные концерты весьма популярны у публики, пояснил, что  р</w:t>
      </w:r>
      <w:r w:rsidRPr="00D437E4">
        <w:rPr>
          <w:rFonts w:ascii="Times New Roman" w:hAnsi="Times New Roman" w:cs="Times New Roman"/>
          <w:color w:val="000000"/>
          <w:shd w:val="clear" w:color="auto" w:fill="FFFFFF"/>
        </w:rPr>
        <w:t>абота концертмейстера в корне отличается от работы солиста. Аккомпанемент требует иного звука - более мягкого, подчиненного голосу или другому солирующему инструменту.</w:t>
      </w:r>
    </w:p>
    <w:p w:rsidR="00763512" w:rsidRPr="00D437E4" w:rsidRDefault="00763512" w:rsidP="00763512">
      <w:pPr>
        <w:spacing w:after="0" w:line="22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Наиболее важным для концертмейстера становится умение считаться с замыслом и намерениями коллеги по ансамблю. А при работе с вокалистом приходится брать на себя функции </w:t>
      </w:r>
      <w:proofErr w:type="spellStart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>коуча</w:t>
      </w:r>
      <w:proofErr w:type="spellEnd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- репетитора, который помогает солисту в работе над материалом. Возможность заглянуть в разные сферы музыкального небосклона - это всегда интересно для исполнителя. И если находится единомышленник, которому это тоже интересно, то совместная работа всегда приносит желанные плоды, -</w:t>
      </w:r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 поделился своими размышлениями </w:t>
      </w:r>
      <w:proofErr w:type="spellStart"/>
      <w:r w:rsidRPr="00D437E4">
        <w:rPr>
          <w:rFonts w:ascii="Times New Roman" w:hAnsi="Times New Roman" w:cs="Times New Roman"/>
          <w:iCs/>
        </w:rPr>
        <w:t>Сурен</w:t>
      </w:r>
      <w:proofErr w:type="spellEnd"/>
      <w:r w:rsidRPr="00D437E4">
        <w:rPr>
          <w:rFonts w:ascii="Times New Roman" w:hAnsi="Times New Roman" w:cs="Times New Roman"/>
          <w:iCs/>
        </w:rPr>
        <w:t xml:space="preserve"> Вартанян</w:t>
      </w:r>
      <w:r w:rsidRPr="00D437E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63512" w:rsidRPr="00D437E4" w:rsidRDefault="00763512" w:rsidP="00763512">
      <w:pPr>
        <w:spacing w:after="0" w:line="22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437E4">
        <w:rPr>
          <w:rFonts w:ascii="Times New Roman" w:hAnsi="Times New Roman" w:cs="Times New Roman"/>
          <w:color w:val="000000"/>
          <w:shd w:val="clear" w:color="auto" w:fill="FFFFFF"/>
        </w:rPr>
        <w:t>Сочинцы, посчитавшие для себя важным и нужным  провести этот вечер в Зале органной и камерной музыки на концерте «На крыльях песни</w:t>
      </w:r>
      <w:proofErr w:type="gramStart"/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..»,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End"/>
      <w:r w:rsidRPr="00D437E4">
        <w:rPr>
          <w:rFonts w:ascii="Times New Roman" w:hAnsi="Times New Roman" w:cs="Times New Roman"/>
          <w:color w:val="000000"/>
          <w:shd w:val="clear" w:color="auto" w:fill="FFFFFF"/>
        </w:rPr>
        <w:t>тоже попытались  поразмышлять  о том, что  увидели и услышали в этот вечер.  Вот некоторые из них:</w:t>
      </w:r>
    </w:p>
    <w:p w:rsidR="00763512" w:rsidRPr="00D437E4" w:rsidRDefault="00763512" w:rsidP="00763512">
      <w:pPr>
        <w:spacing w:after="0" w:line="22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-  Я практически каждую пятницу прихожу в Органный зал. В пятницу, потому что  в этот день здесь проходят  разнообразные по жанрам и музыкальным направлениям концерты. Ранее я училась в музыкальной  школе по классу фортепиано. К певческому жанру  меня  пристрастила подруга, но наши вкусы не совпали: она  любит Екатерину Богачеву, а я  -  Лиану </w:t>
      </w:r>
      <w:proofErr w:type="spellStart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>Мсрлян</w:t>
      </w:r>
      <w:proofErr w:type="spellEnd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Люблю эту певицу за эмоциональность, откровенность и искренность, особенно в тех произведениях, которые ей близки. Это чувствуется. Не равнодушна я и к творчеству </w:t>
      </w:r>
      <w:proofErr w:type="spellStart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>Сурена</w:t>
      </w:r>
      <w:proofErr w:type="spellEnd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Вартаняна -  он мой любимейший исполнитель в Сочи. Чувствуется сыгранность певицы и пианиста; когда артисты живут и горят творчеством - это впечатляет,</w:t>
      </w:r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 - так оценила творчество артистов филармонии   29-летняя  </w:t>
      </w:r>
      <w:proofErr w:type="spellStart"/>
      <w:r w:rsidRPr="00D437E4">
        <w:rPr>
          <w:rFonts w:ascii="Times New Roman" w:hAnsi="Times New Roman" w:cs="Times New Roman"/>
          <w:color w:val="000000"/>
          <w:shd w:val="clear" w:color="auto" w:fill="FFFFFF"/>
        </w:rPr>
        <w:t>сочинка</w:t>
      </w:r>
      <w:proofErr w:type="spellEnd"/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 Алина. </w:t>
      </w:r>
    </w:p>
    <w:p w:rsidR="00763512" w:rsidRPr="00D437E4" w:rsidRDefault="00763512" w:rsidP="00763512">
      <w:pPr>
        <w:spacing w:after="0" w:line="22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>-  Этот вечер я решил провести в Зале органной и камерной музыки, потому что ценю и сам концертный зал - здесь поют вживую, без всякого усиления -  и классическую музыку люблю. Посещаю зал несколько раз в месяц. На этот концерт пришел по нескольким причинам, самая главная – очень нравится певица: своей эмоциональностью, профессионализмом и артистизмом, интересным репертуаром. Я не в первый раз на концерте Лианы и намерен прийти на следующие ее выступления,</w:t>
      </w:r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 - сказал 50-летний сочинец Левон. </w:t>
      </w:r>
    </w:p>
    <w:p w:rsidR="00763512" w:rsidRPr="00D437E4" w:rsidRDefault="00763512" w:rsidP="00763512">
      <w:pPr>
        <w:spacing w:after="0" w:line="22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-  Ранее на концертах этой певицы я никогда не была, хотя достаточно регулярно бываю в  Органном зале. Когда получила приглашение, сразу согласилась -  всегда любила открывать для себя что-то новое. Знакомство с Лианой </w:t>
      </w:r>
      <w:proofErr w:type="spellStart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>Мсрлян</w:t>
      </w:r>
      <w:proofErr w:type="spellEnd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произвело впечатление: хороший голос,  обаятельная артистка, к тому же  уверенно держится на сцене. Осталась я в полном восторге от аккомпаниатора певицы: чувствуется, что пианист - мастер своего дела. </w:t>
      </w:r>
      <w:proofErr w:type="spellStart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>Сурен</w:t>
      </w:r>
      <w:proofErr w:type="spellEnd"/>
      <w:r w:rsidRPr="00D437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Вартанян великолепно  играет, извлекая из рояля чистейший звук. Как бывший учитель могу оценить сегодняшний концерт  на «5+», -</w:t>
      </w:r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 поделилась впечатлениями сочинская пенсионерка Алла Ивановна. </w:t>
      </w:r>
    </w:p>
    <w:p w:rsidR="00763512" w:rsidRPr="000B74B2" w:rsidRDefault="00763512" w:rsidP="00763512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bCs/>
          <w:color w:val="000000" w:themeColor="text1"/>
          <w:sz w:val="22"/>
          <w:szCs w:val="22"/>
        </w:rPr>
      </w:pPr>
    </w:p>
    <w:p w:rsidR="00BC691C" w:rsidRDefault="00BC691C"/>
    <w:sectPr w:rsidR="00BC691C" w:rsidSect="00BC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12"/>
    <w:rsid w:val="004C2D07"/>
    <w:rsid w:val="005A043F"/>
    <w:rsid w:val="00750A87"/>
    <w:rsid w:val="00763512"/>
    <w:rsid w:val="009E748D"/>
    <w:rsid w:val="00AE132C"/>
    <w:rsid w:val="00BC691C"/>
    <w:rsid w:val="00C75ACE"/>
    <w:rsid w:val="00F4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12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_5"/>
    <w:basedOn w:val="a"/>
    <w:rsid w:val="0076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1210</Words>
  <Characters>6897</Characters>
  <Application>Microsoft Office Word</Application>
  <DocSecurity>0</DocSecurity>
  <Lines>57</Lines>
  <Paragraphs>16</Paragraphs>
  <ScaleCrop>false</ScaleCrop>
  <Company>МАУК СКФО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Кассихин</dc:creator>
  <cp:keywords/>
  <dc:description/>
  <cp:lastModifiedBy>Олег Кассихин</cp:lastModifiedBy>
  <cp:revision>2</cp:revision>
  <dcterms:created xsi:type="dcterms:W3CDTF">2017-06-20T14:53:00Z</dcterms:created>
  <dcterms:modified xsi:type="dcterms:W3CDTF">2017-06-20T14:53:00Z</dcterms:modified>
</cp:coreProperties>
</file>