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0" w:rsidRPr="00873840" w:rsidRDefault="00873840" w:rsidP="00873840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bCs/>
          <w:color w:val="000000" w:themeColor="text1"/>
        </w:rPr>
      </w:pPr>
      <w:r w:rsidRPr="00873840">
        <w:rPr>
          <w:b/>
          <w:bCs/>
          <w:color w:val="000000" w:themeColor="text1"/>
        </w:rPr>
        <w:t>Рецензия на концерт</w:t>
      </w:r>
      <w:r w:rsidRPr="00873840">
        <w:rPr>
          <w:b/>
          <w:bCs/>
          <w:color w:val="000000" w:themeColor="text1"/>
        </w:rPr>
        <w:t xml:space="preserve"> </w:t>
      </w:r>
      <w:r w:rsidRPr="00873840">
        <w:rPr>
          <w:b/>
          <w:color w:val="000000" w:themeColor="text1"/>
        </w:rPr>
        <w:t>«Музыка будущего»</w:t>
      </w:r>
      <w:r w:rsidRPr="00873840">
        <w:rPr>
          <w:b/>
          <w:bCs/>
          <w:color w:val="000000" w:themeColor="text1"/>
        </w:rPr>
        <w:t>,</w:t>
      </w:r>
    </w:p>
    <w:p w:rsidR="00873840" w:rsidRPr="00873840" w:rsidRDefault="00873840" w:rsidP="00873840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</w:rPr>
      </w:pPr>
      <w:proofErr w:type="gramStart"/>
      <w:r w:rsidRPr="00873840">
        <w:rPr>
          <w:b/>
          <w:bCs/>
          <w:color w:val="000000" w:themeColor="text1"/>
        </w:rPr>
        <w:t>состоявшийся</w:t>
      </w:r>
      <w:proofErr w:type="gramEnd"/>
      <w:r w:rsidRPr="00873840">
        <w:rPr>
          <w:b/>
          <w:bCs/>
          <w:color w:val="000000" w:themeColor="text1"/>
        </w:rPr>
        <w:t xml:space="preserve"> в </w:t>
      </w:r>
      <w:r w:rsidRPr="00873840">
        <w:rPr>
          <w:b/>
        </w:rPr>
        <w:t>Зале органной и камерной музыки</w:t>
      </w:r>
    </w:p>
    <w:p w:rsidR="007C59ED" w:rsidRDefault="00873840" w:rsidP="00873840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</w:rPr>
      </w:pPr>
      <w:r w:rsidRPr="00873840">
        <w:rPr>
          <w:b/>
        </w:rPr>
        <w:t xml:space="preserve">имени Алисы </w:t>
      </w:r>
      <w:proofErr w:type="spellStart"/>
      <w:r w:rsidRPr="00873840">
        <w:rPr>
          <w:b/>
        </w:rPr>
        <w:t>Дебольской</w:t>
      </w:r>
      <w:proofErr w:type="spellEnd"/>
      <w:r w:rsidRPr="00873840">
        <w:rPr>
          <w:b/>
        </w:rPr>
        <w:t xml:space="preserve"> 09.</w:t>
      </w:r>
      <w:r>
        <w:rPr>
          <w:b/>
        </w:rPr>
        <w:t>09</w:t>
      </w:r>
      <w:r w:rsidRPr="00873840">
        <w:rPr>
          <w:b/>
        </w:rPr>
        <w:t>.2016</w:t>
      </w:r>
      <w:bookmarkStart w:id="0" w:name="_GoBack"/>
      <w:bookmarkEnd w:id="0"/>
    </w:p>
    <w:p w:rsidR="00873840" w:rsidRPr="00873840" w:rsidRDefault="00873840" w:rsidP="00873840">
      <w:pPr>
        <w:pStyle w:val="font5"/>
        <w:spacing w:before="0" w:beforeAutospacing="0" w:after="0" w:afterAutospacing="0" w:line="22" w:lineRule="atLeast"/>
        <w:jc w:val="center"/>
        <w:textAlignment w:val="baseline"/>
        <w:rPr>
          <w:b/>
          <w:color w:val="000000" w:themeColor="text1"/>
        </w:rPr>
      </w:pPr>
    </w:p>
    <w:p w:rsidR="00E16628" w:rsidRPr="00971D1C" w:rsidRDefault="00873840" w:rsidP="00CB3EA5">
      <w:pPr>
        <w:pStyle w:val="a4"/>
        <w:spacing w:before="0" w:beforeAutospacing="0" w:after="0" w:afterAutospacing="0" w:line="22" w:lineRule="atLeast"/>
        <w:jc w:val="both"/>
        <w:rPr>
          <w:color w:val="000000" w:themeColor="text1"/>
        </w:rPr>
      </w:pPr>
      <w:r w:rsidRPr="00971D1C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649238F" wp14:editId="5EE5EC81">
            <wp:simplePos x="0" y="0"/>
            <wp:positionH relativeFrom="column">
              <wp:posOffset>-70485</wp:posOffset>
            </wp:positionH>
            <wp:positionV relativeFrom="paragraph">
              <wp:posOffset>25400</wp:posOffset>
            </wp:positionV>
            <wp:extent cx="2045970" cy="1534160"/>
            <wp:effectExtent l="0" t="0" r="0" b="8890"/>
            <wp:wrapSquare wrapText="bothSides"/>
            <wp:docPr id="1" name="Рисунок 1" descr="C:\Users\4\Desktop\буклет_Можно ли\Богачева_Башмет\IMG_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буклет_Можно ли\Богачева_Башмет\IMG_3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628" w:rsidRPr="00971D1C">
        <w:rPr>
          <w:color w:val="000000" w:themeColor="text1"/>
        </w:rPr>
        <w:t>9 сентября в З</w:t>
      </w:r>
      <w:r w:rsidR="00F05136" w:rsidRPr="00971D1C">
        <w:rPr>
          <w:color w:val="000000" w:themeColor="text1"/>
        </w:rPr>
        <w:t xml:space="preserve">але органной и камерной музыки имени Алисы </w:t>
      </w:r>
      <w:proofErr w:type="spellStart"/>
      <w:r w:rsidR="00F05136" w:rsidRPr="00971D1C">
        <w:rPr>
          <w:color w:val="000000" w:themeColor="text1"/>
        </w:rPr>
        <w:t>Дебольской</w:t>
      </w:r>
      <w:proofErr w:type="spellEnd"/>
      <w:r w:rsidR="00F05136" w:rsidRPr="00971D1C">
        <w:rPr>
          <w:color w:val="000000" w:themeColor="text1"/>
        </w:rPr>
        <w:t xml:space="preserve"> </w:t>
      </w:r>
      <w:r w:rsidR="00E16628" w:rsidRPr="00971D1C">
        <w:rPr>
          <w:color w:val="000000" w:themeColor="text1"/>
        </w:rPr>
        <w:t xml:space="preserve">звучала «Музыка будущего». Свое </w:t>
      </w:r>
      <w:r w:rsidR="000D7B8C" w:rsidRPr="00971D1C">
        <w:rPr>
          <w:color w:val="000000" w:themeColor="text1"/>
        </w:rPr>
        <w:t xml:space="preserve">восприятие </w:t>
      </w:r>
      <w:r w:rsidR="00E16628" w:rsidRPr="00971D1C">
        <w:rPr>
          <w:color w:val="000000" w:themeColor="text1"/>
        </w:rPr>
        <w:t xml:space="preserve">классиков музыки и </w:t>
      </w:r>
      <w:r w:rsidR="00AE02CE" w:rsidRPr="00971D1C">
        <w:rPr>
          <w:color w:val="000000" w:themeColor="text1"/>
        </w:rPr>
        <w:t>поэзии</w:t>
      </w:r>
      <w:r w:rsidR="00E16628" w:rsidRPr="00971D1C">
        <w:rPr>
          <w:color w:val="000000" w:themeColor="text1"/>
        </w:rPr>
        <w:t xml:space="preserve"> в </w:t>
      </w:r>
      <w:r w:rsidR="00F05136" w:rsidRPr="00971D1C">
        <w:rPr>
          <w:color w:val="000000" w:themeColor="text1"/>
        </w:rPr>
        <w:t>сольн</w:t>
      </w:r>
      <w:r w:rsidR="00E16628" w:rsidRPr="00971D1C">
        <w:rPr>
          <w:color w:val="000000" w:themeColor="text1"/>
        </w:rPr>
        <w:t xml:space="preserve">ом </w:t>
      </w:r>
      <w:r w:rsidR="00F05136" w:rsidRPr="00971D1C">
        <w:rPr>
          <w:color w:val="000000" w:themeColor="text1"/>
        </w:rPr>
        <w:t>концерт</w:t>
      </w:r>
      <w:r w:rsidR="00E16628" w:rsidRPr="00971D1C">
        <w:rPr>
          <w:color w:val="000000" w:themeColor="text1"/>
        </w:rPr>
        <w:t xml:space="preserve">е представила </w:t>
      </w:r>
      <w:r w:rsidR="00F05136" w:rsidRPr="00971D1C">
        <w:rPr>
          <w:color w:val="000000" w:themeColor="text1"/>
        </w:rPr>
        <w:t>лауреат российских конкурсов, стипендиат Правительства России для молодых деятелей культуры и искусства Екатерин</w:t>
      </w:r>
      <w:r w:rsidR="00E16628" w:rsidRPr="00971D1C">
        <w:rPr>
          <w:color w:val="000000" w:themeColor="text1"/>
        </w:rPr>
        <w:t>а</w:t>
      </w:r>
      <w:r w:rsidR="00F05136" w:rsidRPr="00971D1C">
        <w:rPr>
          <w:color w:val="000000" w:themeColor="text1"/>
        </w:rPr>
        <w:t xml:space="preserve"> Богачев</w:t>
      </w:r>
      <w:r w:rsidR="00E16628" w:rsidRPr="00971D1C">
        <w:rPr>
          <w:color w:val="000000" w:themeColor="text1"/>
        </w:rPr>
        <w:t xml:space="preserve">а. Ее </w:t>
      </w:r>
      <w:r w:rsidR="00F05136" w:rsidRPr="00971D1C">
        <w:rPr>
          <w:color w:val="000000" w:themeColor="text1"/>
        </w:rPr>
        <w:t>сопрано</w:t>
      </w:r>
      <w:r w:rsidR="00E16628" w:rsidRPr="00971D1C">
        <w:rPr>
          <w:color w:val="000000" w:themeColor="text1"/>
        </w:rPr>
        <w:t xml:space="preserve"> эффектно сопровождалось лауреатом международного конкурса Верой Синицыной, исполн</w:t>
      </w:r>
      <w:r w:rsidR="007201AA" w:rsidRPr="00971D1C">
        <w:rPr>
          <w:color w:val="000000" w:themeColor="text1"/>
        </w:rPr>
        <w:t>я</w:t>
      </w:r>
      <w:r w:rsidR="00E16628" w:rsidRPr="00971D1C">
        <w:rPr>
          <w:color w:val="000000" w:themeColor="text1"/>
        </w:rPr>
        <w:t>вшей п</w:t>
      </w:r>
      <w:r w:rsidR="00F05136" w:rsidRPr="00971D1C">
        <w:rPr>
          <w:color w:val="000000" w:themeColor="text1"/>
        </w:rPr>
        <w:t>арти</w:t>
      </w:r>
      <w:r w:rsidR="00E16628" w:rsidRPr="00971D1C">
        <w:rPr>
          <w:color w:val="000000" w:themeColor="text1"/>
        </w:rPr>
        <w:t>ю</w:t>
      </w:r>
      <w:r w:rsidR="00F05136" w:rsidRPr="00971D1C">
        <w:rPr>
          <w:color w:val="000000" w:themeColor="text1"/>
        </w:rPr>
        <w:t xml:space="preserve"> фортепиано. </w:t>
      </w:r>
    </w:p>
    <w:p w:rsidR="00873840" w:rsidRDefault="00873840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840" w:rsidRDefault="00873840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840" w:rsidRDefault="00873840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FB2" w:rsidRPr="00971D1C" w:rsidRDefault="00F05136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Ведущая солистка Сочинской филармонии Екатерина Богачева выиграла конкурс на получение стипендии Правительства России для молодых деятелей культуры и искусства.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По правилам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этого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должна была </w:t>
      </w:r>
      <w:r w:rsidR="00A86FB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подготовить и представить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публике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 новые концертные программы. Таким образом,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правительство не просто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материально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поддерж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ало, </w:t>
      </w:r>
      <w:r w:rsidR="007201AA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и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стимулировал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реализацию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0C0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идей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певицы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Первая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сольная программа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«Героини разных эпох» с успехом прошла в апреле 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этого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вторая академическая программа «Музыка будущего»</w:t>
      </w:r>
      <w:r w:rsidR="00C170C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была представлена в сентябре.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136" w:rsidRPr="00971D1C" w:rsidRDefault="00A86FB2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«Музыка будущего» объединила камерные произведения современных композиторов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: в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программу вошли </w:t>
      </w:r>
      <w:r w:rsidR="00BB5E30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окальный цикл </w:t>
      </w:r>
      <w:proofErr w:type="spellStart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Бенжамина</w:t>
      </w:r>
      <w:proofErr w:type="spellEnd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Бриттена на стихи Александра Пушкина «Эхо поэта», вокальные сочинения Леонида </w:t>
      </w:r>
      <w:proofErr w:type="spellStart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Десятникова</w:t>
      </w:r>
      <w:proofErr w:type="spellEnd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стихи Федора</w:t>
      </w:r>
      <w:r w:rsidR="00EB1343" w:rsidRPr="00971D1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Тютчева, </w:t>
      </w:r>
      <w:proofErr w:type="spellStart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Райнера</w:t>
      </w:r>
      <w:proofErr w:type="spellEnd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Рильке, Кима Рыжова, вокальные сочинения Петра Белого на стихи Константина </w:t>
      </w:r>
      <w:proofErr w:type="spellStart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Фофанова</w:t>
      </w:r>
      <w:proofErr w:type="spellEnd"/>
      <w:r w:rsidR="00EB1343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4EB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Стоит подчеркнуть, что м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узыка всех трех композиторов: Бриттена, </w:t>
      </w:r>
      <w:proofErr w:type="spellStart"/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Десятникова</w:t>
      </w:r>
      <w:proofErr w:type="spellEnd"/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Белого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крайне редко исполняется в России и 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впервые звучала в Сочи. Создавая новую программу,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творческий 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дуэт поставил цель не просто </w:t>
      </w:r>
      <w:r w:rsidR="000D7B8C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283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ознакомить сочинскую публику с шедеврами современных классиков, но и дать ей понимание нового музыкального языка и нестандартной реализации творческих идей.</w:t>
      </w:r>
    </w:p>
    <w:p w:rsidR="003F4EB8" w:rsidRPr="00971D1C" w:rsidRDefault="003F4EB8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Несмотря на всю свою консервативность и </w:t>
      </w:r>
      <w:proofErr w:type="spellStart"/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укоренённость</w:t>
      </w:r>
      <w:proofErr w:type="spellEnd"/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традициях классическая музыка продолжает эволюционировать и развиваться — этот процесс не прекращается и сегодня. Музыка не только ищет для себя новые формы, но и постоянно переосмысливает и перерабатывает собственное прошлое. Произведения современных академических авторов в полной мере наследуют традиции, но в то же время отличаются уникальным почерком нашей эпохи и оригинальным звучанием. Концерт «Музыка будущего» в Зале органной и камерной музыки имени </w:t>
      </w:r>
      <w:proofErr w:type="spellStart"/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Дебольской</w:t>
      </w:r>
      <w:proofErr w:type="spellEnd"/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предл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ожил</w:t>
      </w:r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сочинским ценителям </w:t>
      </w:r>
      <w:r w:rsidR="00F80C64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ознакомиться с наиболее яркими образцами академической музыки, которые да</w:t>
      </w:r>
      <w:r w:rsidR="00F80C64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</w:t>
      </w:r>
      <w:r w:rsidR="00F0513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исчерпывающее представление о том, что же такое современная классика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80C6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выразил свое мнение сочинский критик</w:t>
      </w:r>
      <w:r w:rsidR="00F0513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A0B41" w:rsidRPr="00971D1C" w:rsidRDefault="00EA0B41" w:rsidP="00EA0B41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C0BE6" w:rsidRP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Эта программа</w:t>
      </w:r>
      <w:r w:rsidR="000C0B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="000C0BE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редстав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ила </w:t>
      </w:r>
      <w:r w:rsidR="000C0BE6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высокоинтеллектуальн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ую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у,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требова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вшую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зрителей соучастия и сотворчества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Эта м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узыка появилась не вчера, но в силу своей избранности не стала для всех привычной и гармоничной, как, например, романсы Чайковского и Рахманинова. Слушателям этого концерта представился тот счастливый случай, когда они смогли открыть для себя что-то новое. </w:t>
      </w:r>
      <w:r w:rsidR="000C0B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рограмма 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ярко реализовала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просветительскую функцию, на которую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в общем-то,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нацелены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 виды искусства,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поделилась своими размышлениями директор Сочинской филармонии Валерия Анфиногенова. </w:t>
      </w:r>
    </w:p>
    <w:p w:rsidR="000D7B8C" w:rsidRPr="00971D1C" w:rsidRDefault="00F15B55" w:rsidP="00EA0B41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открылась Вокальным циклом Бенджамина Бриттена «Эхо поэта»</w:t>
      </w:r>
      <w:r w:rsidR="00325C2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состоящим из шести частей – шести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стих</w:t>
      </w:r>
      <w:r w:rsidR="00325C2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отворений Александра Пушкина. </w:t>
      </w:r>
      <w:r w:rsidR="007201AA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Композитор </w:t>
      </w:r>
      <w:r w:rsidR="00EA0B4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преклонялся перед культурой России</w:t>
      </w:r>
      <w:r w:rsidR="007201AA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0B4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великими музыкантами, которых дала миру </w:t>
      </w:r>
      <w:r w:rsidR="000D7B8C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наша страна</w:t>
      </w:r>
      <w:r w:rsidR="00EA0B4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09E" w:rsidRPr="00971D1C" w:rsidRDefault="007201AA" w:rsidP="00EA0B41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Бриттен</w:t>
      </w:r>
      <w:r w:rsidR="00EA0B4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даже создал </w:t>
      </w:r>
      <w:r w:rsidR="00C9174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музыкальные </w:t>
      </w:r>
      <w:r w:rsidR="00FF309E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посвящения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тем, </w:t>
      </w:r>
      <w:r w:rsidR="002F500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кого боготворил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них  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Дмитри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0E5" w:rsidRPr="00971D1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Шостакович</w:t>
      </w:r>
      <w:r w:rsidR="003E597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Мстислав </w:t>
      </w:r>
      <w:proofErr w:type="spellStart"/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Растропович</w:t>
      </w:r>
      <w:proofErr w:type="spellEnd"/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Галин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Вишневск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ая.  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Вокальный цикл «Эхо поэта» посвящен</w:t>
      </w:r>
      <w:r w:rsidR="003E5979" w:rsidRPr="003E5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всемирно известн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творческ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семь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, с котор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Бриттена связыва</w:t>
      </w:r>
      <w:r w:rsidR="000D7B8C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="000500E5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многолетняя дружба.  </w:t>
      </w:r>
    </w:p>
    <w:p w:rsidR="009A0BCF" w:rsidRPr="00971D1C" w:rsidRDefault="002F500F" w:rsidP="00F711BA">
      <w:pPr>
        <w:spacing w:after="0" w:line="22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5B55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Оригинальное звучание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</w:t>
      </w:r>
      <w:r w:rsidR="00F15B55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множество диссонирующих аккордов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… - </w:t>
      </w:r>
      <w:r w:rsidR="00F15B55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сопрано солистки стало </w:t>
      </w:r>
      <w:r w:rsidR="009A0BCF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F15B55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путеводной нитью»</w:t>
      </w:r>
      <w:r w:rsidR="009A0BCF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всего вокального цикла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И</w:t>
      </w:r>
      <w:r w:rsidR="009A0BCF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сполнение получилось ярким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9A0BCF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неожиданным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9A0BCF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по-новому представи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ло </w:t>
      </w:r>
      <w:r w:rsidR="009A0BCF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классику одного из самых гармоничны</w:t>
      </w:r>
      <w:r w:rsidR="0079623D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 литературных гениев,</w:t>
      </w:r>
      <w:r w:rsidR="0079623D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рассказала о </w:t>
      </w:r>
      <w:r w:rsidR="0079623D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своих впечатлениях  главный редактор городской культурно-просветительской газеты «Платановая аллея» Марина Еремина</w:t>
      </w:r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A7CC6" w:rsidRPr="00971D1C" w:rsidRDefault="000D7B8C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моционально и трепетно </w:t>
      </w:r>
      <w:r w:rsidR="006C723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Екатерина Богачева </w:t>
      </w:r>
      <w:r w:rsidR="005033A0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интерпретировала </w:t>
      </w:r>
      <w:r w:rsidR="00D8578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</w:t>
      </w:r>
      <w:r w:rsidR="005033A0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="00D8578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классик</w:t>
      </w:r>
      <w:r w:rsidR="005033A0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у, представленную творчеством известного сочинского  композитора Петра Белого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5033A0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время окончи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вшего </w:t>
      </w:r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имени Гнесиных по классу композиции у выдающегося </w:t>
      </w:r>
      <w:proofErr w:type="spellStart"/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Арама</w:t>
      </w:r>
      <w:proofErr w:type="spellEnd"/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Хачатуряна. 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910A2" w:rsidRPr="00971D1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узыкальное начало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лирики «страдающего мечтателя</w:t>
      </w:r>
      <w:r w:rsidR="003E597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 </w:t>
      </w:r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Константина </w:t>
      </w:r>
      <w:proofErr w:type="spellStart"/>
      <w:r w:rsidR="009A0BCF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Фофанова</w:t>
      </w:r>
      <w:proofErr w:type="spellEnd"/>
      <w:r w:rsidR="00C910A2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вдохновило сочинского  композитора</w:t>
      </w:r>
      <w:r w:rsidR="00EA4D9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солистка Сочинской  филармонии </w:t>
      </w:r>
      <w:r w:rsidR="003125F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голосом </w:t>
      </w:r>
      <w:r w:rsidR="00EA4D9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сумела передать трагическое восприятие жизни этим поэтом.</w:t>
      </w:r>
      <w:r w:rsidR="003125F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Поэтическая д</w:t>
      </w:r>
      <w:r w:rsidR="003125F4" w:rsidRPr="00971D1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исгармония между реальностью и мечтой</w:t>
      </w:r>
      <w:r w:rsidR="003125F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CC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проецировалась диссонансом: </w:t>
      </w:r>
      <w:r w:rsidR="003125F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интеллектуальная музык</w:t>
      </w:r>
      <w:r w:rsidR="00BA7CC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125F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CC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сосуществовала с </w:t>
      </w:r>
      <w:r w:rsidR="003125F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 звуча</w:t>
      </w:r>
      <w:r w:rsidR="00BA7CC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щим голосом. </w:t>
      </w:r>
    </w:p>
    <w:p w:rsidR="00BD4B88" w:rsidRPr="00971D1C" w:rsidRDefault="0003559D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Заключительная часть программы была посвящена творчеству петербургского композитора Леонида </w:t>
      </w:r>
      <w:proofErr w:type="spellStart"/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Десятникова</w:t>
      </w:r>
      <w:proofErr w:type="spellEnd"/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, работ</w:t>
      </w:r>
      <w:r w:rsidR="00BA7CC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авшего в различных музыкальных жанрах. 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Музыкальное восприятие стихотворений Федора Тютчева, </w:t>
      </w:r>
      <w:r w:rsidR="00BD4B8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озвученны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BD4B8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сцены 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сопрано </w:t>
      </w:r>
      <w:r w:rsidR="00BD4B8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Екатерины Богачевой, </w:t>
      </w:r>
      <w:r w:rsidR="0000275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вновь удивило</w:t>
      </w:r>
      <w:r w:rsidR="00BD4B8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нестандартностью интерпретации классик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а русской поэзии</w:t>
      </w:r>
      <w:r w:rsidR="00BD4B88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5E68" w:rsidRPr="00971D1C" w:rsidRDefault="00105E68" w:rsidP="00105E68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Особую эффектность сольному концерту придало утонченное взаимодействие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проникновенное сотворчество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певицы и пианистки. Задача Веры Синицыной была не из легких – благодаря эмоциональному исполнению 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резки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рваные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ритм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ы,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умиротворяющая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мечтательност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4C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музыки</w:t>
      </w:r>
      <w:r w:rsidR="003E5979">
        <w:rPr>
          <w:rFonts w:ascii="Times New Roman" w:hAnsi="Times New Roman" w:cs="Times New Roman"/>
          <w:color w:val="000000" w:themeColor="text1"/>
          <w:sz w:val="24"/>
          <w:szCs w:val="24"/>
        </w:rPr>
        <w:t>, безусловно,</w:t>
      </w:r>
      <w:r w:rsidR="00B754C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останется в памяти слушателей  концерта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3559D" w:rsidRPr="00971D1C" w:rsidRDefault="00105E68" w:rsidP="00CB3EA5">
      <w:pPr>
        <w:spacing w:after="0" w:line="22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03559D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естандартн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03559D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неоклассик</w:t>
      </w:r>
      <w:r w:rsidR="007201AA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а, неординарный репертуар не только заинтриговали  слушателей, но и заставили задуматься о созидательном взаимодействии поэтов и композиторов, о роли исполнителя в  реализации идей творцов</w:t>
      </w:r>
      <w:r w:rsidR="0003559D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21D6" w:rsidRPr="00971D1C" w:rsidRDefault="00592D17" w:rsidP="005B21D6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Пришла на концерт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Екатерины Богачевы по рекомендации мужа, который  несколько лет назад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отдыха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Сочи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побывал 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ее концерте.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 я, ни муж не имеем отношения к музык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е, но ведь и 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дилетантам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что-то 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должно 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нравит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ся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D41C14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Однозначно, 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пожалела, что пришла</w:t>
      </w:r>
      <w:proofErr w:type="gramStart"/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о-первых, открыла для себя новую певицу и сложила свое мнение о ее творчестве - и это мнение достаточно позитивное. 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Певица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хорошо подготовлен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а, к тому же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серьезн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отно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ситься к своей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профессии.  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Стихи в музыкальном обрамлении - это ново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свежо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хотя 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немножко трудновато для восприятия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обывателя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Я считаю, что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оценивать по-настоящему 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все-таки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имеют право только профессионалы.  А вот что радует, так это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голос 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Екатерины 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он 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волшебный</w:t>
      </w:r>
      <w:r w:rsidR="00471EEA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благодарна</w:t>
      </w:r>
      <w:r w:rsidR="003E597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ей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41C14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 этот вечер</w:t>
      </w:r>
      <w:r w:rsidR="00B754CB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</w:t>
      </w:r>
      <w:r w:rsidR="004620DC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</w:t>
      </w:r>
      <w:r w:rsidR="00B754CB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поделилась впечатлением от концерта отдыхающая из Иркутска </w:t>
      </w:r>
      <w:r w:rsidR="005B21D6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Инга.</w:t>
      </w:r>
    </w:p>
    <w:p w:rsidR="004620DC" w:rsidRPr="00971D1C" w:rsidRDefault="004620DC" w:rsidP="00CB3EA5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первый раз на 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концерте Екатерины Богачевой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получил  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настоящее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удовольствие. Екатерина - талантливый человек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 Связь музыки с поэзией не удивила</w:t>
      </w:r>
      <w:r w:rsidR="00F21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Б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ыла  некоторая фрагментарность</w:t>
      </w:r>
      <w:r w:rsidR="00F21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подаче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но она </w:t>
      </w:r>
      <w:r w:rsidR="00F21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мне 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показалась сложной. Я считаю, что такая замечательная музыка должна популяризироваться и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звуча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ть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везде</w:t>
      </w:r>
      <w:r w:rsidR="00DC3C29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- </w:t>
      </w:r>
      <w:r w:rsidR="00DC3C29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рассказал о своем восприятии концерта 28-летний житель Сочи Кирилл.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1D1C" w:rsidRPr="00971D1C" w:rsidRDefault="00971D1C" w:rsidP="00971D1C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Пушкин с Бриттеном - это смелый эксперимент, вызвавший у меня неоднозначное отношение.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Больше всего понравился «Старинный романс» Тютчева, поскольку  это была классическая поэзия и классическая музыка романса. «Музыка будущего» для меня звучала как авангард 20 годов 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XX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века. Вероятно, такое восприятие обусловлено  моим консерватизмом,  </w:t>
      </w:r>
      <w:r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-  выразила свое мнение 45-летняя жительница Сочи  Зоя.</w:t>
      </w:r>
    </w:p>
    <w:p w:rsidR="00D41C14" w:rsidRPr="00971D1C" w:rsidRDefault="00DC3C29" w:rsidP="00D41C14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F42EF2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Если в программе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стоит имя Екатерины </w:t>
      </w:r>
      <w:r w:rsidR="00F42EF2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Богачев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ой, я стараюсь п</w:t>
      </w:r>
      <w:r w:rsidR="00F42EF2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осещать эти концерты.</w:t>
      </w:r>
      <w:r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C5701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Хочу похвалить певицу за голос, за манеру держаться на сцене, за стиль. Я всегда </w:t>
      </w:r>
      <w:r w:rsidR="00F42EF2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готова воспринимать все новое</w:t>
      </w:r>
      <w:r w:rsidR="00EC5701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поэтому </w:t>
      </w:r>
      <w:r w:rsidR="00F21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</w:t>
      </w:r>
      <w:r w:rsidR="00EC5701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эта концертная программа, </w:t>
      </w:r>
      <w:r w:rsidR="00F21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</w:t>
      </w:r>
      <w:r w:rsidR="00F42EF2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манера </w:t>
      </w:r>
      <w:r w:rsidR="00EC5701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ее </w:t>
      </w:r>
      <w:r w:rsidR="00F42EF2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подачи мне очень </w:t>
      </w:r>
      <w:r w:rsidR="00EC5701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понравил</w:t>
      </w:r>
      <w:r w:rsidR="00F215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EC5701" w:rsidRPr="00971D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сь, </w:t>
      </w:r>
      <w:r w:rsidR="00D41C1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резюмировала </w:t>
      </w:r>
      <w:r w:rsidR="00F21561">
        <w:rPr>
          <w:rFonts w:ascii="Times New Roman" w:hAnsi="Times New Roman" w:cs="Times New Roman"/>
          <w:color w:val="000000" w:themeColor="text1"/>
          <w:sz w:val="24"/>
          <w:szCs w:val="24"/>
        </w:rPr>
        <w:t>62-летняя</w:t>
      </w:r>
      <w:r w:rsidR="00F2156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70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жительница Сочи </w:t>
      </w:r>
      <w:r w:rsidR="00D41C14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Татьяна Викторовна</w:t>
      </w:r>
      <w:r w:rsidR="00EC5701" w:rsidRPr="00971D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EF2" w:rsidRPr="00CB3EA5" w:rsidRDefault="00F42EF2" w:rsidP="00CB3EA5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EF2" w:rsidRPr="00CB3EA5" w:rsidRDefault="00EC5701" w:rsidP="00EC5701">
      <w:pPr>
        <w:pStyle w:val="a3"/>
        <w:tabs>
          <w:tab w:val="left" w:pos="7263"/>
        </w:tabs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20DC" w:rsidRPr="00CB3EA5" w:rsidRDefault="004620DC" w:rsidP="00CB3EA5">
      <w:pPr>
        <w:pStyle w:val="a3"/>
        <w:spacing w:after="0" w:line="22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0DC" w:rsidRPr="00CB3EA5" w:rsidSect="00873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788"/>
    <w:multiLevelType w:val="hybridMultilevel"/>
    <w:tmpl w:val="287A2F4A"/>
    <w:lvl w:ilvl="0" w:tplc="D52CB1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3A"/>
    <w:rsid w:val="00002759"/>
    <w:rsid w:val="00021749"/>
    <w:rsid w:val="0003559D"/>
    <w:rsid w:val="000500E5"/>
    <w:rsid w:val="000868F3"/>
    <w:rsid w:val="000C0BE6"/>
    <w:rsid w:val="000D7B8C"/>
    <w:rsid w:val="000F6509"/>
    <w:rsid w:val="00105E68"/>
    <w:rsid w:val="002407B5"/>
    <w:rsid w:val="002F500F"/>
    <w:rsid w:val="003125F4"/>
    <w:rsid w:val="0031364A"/>
    <w:rsid w:val="00325C29"/>
    <w:rsid w:val="003C2873"/>
    <w:rsid w:val="003C4C3A"/>
    <w:rsid w:val="003E5979"/>
    <w:rsid w:val="003F4EB8"/>
    <w:rsid w:val="00405BEF"/>
    <w:rsid w:val="004620DC"/>
    <w:rsid w:val="00471EEA"/>
    <w:rsid w:val="005033A0"/>
    <w:rsid w:val="00583E91"/>
    <w:rsid w:val="00592D17"/>
    <w:rsid w:val="005B21D6"/>
    <w:rsid w:val="005E6377"/>
    <w:rsid w:val="006C7236"/>
    <w:rsid w:val="007201AA"/>
    <w:rsid w:val="00743DDE"/>
    <w:rsid w:val="0079623D"/>
    <w:rsid w:val="007C59ED"/>
    <w:rsid w:val="00873840"/>
    <w:rsid w:val="008A062C"/>
    <w:rsid w:val="00971D1C"/>
    <w:rsid w:val="009A0BCF"/>
    <w:rsid w:val="00A40780"/>
    <w:rsid w:val="00A86FB2"/>
    <w:rsid w:val="00AE02CE"/>
    <w:rsid w:val="00B1283B"/>
    <w:rsid w:val="00B754CB"/>
    <w:rsid w:val="00B7633F"/>
    <w:rsid w:val="00B85DA7"/>
    <w:rsid w:val="00BA7CC6"/>
    <w:rsid w:val="00BB5E30"/>
    <w:rsid w:val="00BD4B88"/>
    <w:rsid w:val="00C170C3"/>
    <w:rsid w:val="00C410B8"/>
    <w:rsid w:val="00C910A2"/>
    <w:rsid w:val="00C91746"/>
    <w:rsid w:val="00CB3EA5"/>
    <w:rsid w:val="00CD5894"/>
    <w:rsid w:val="00D41C14"/>
    <w:rsid w:val="00D53FF7"/>
    <w:rsid w:val="00D85786"/>
    <w:rsid w:val="00DC3C29"/>
    <w:rsid w:val="00E062CA"/>
    <w:rsid w:val="00E16628"/>
    <w:rsid w:val="00E706D0"/>
    <w:rsid w:val="00EA0B41"/>
    <w:rsid w:val="00EA4D98"/>
    <w:rsid w:val="00EB1343"/>
    <w:rsid w:val="00EC5701"/>
    <w:rsid w:val="00F05136"/>
    <w:rsid w:val="00F15B55"/>
    <w:rsid w:val="00F21561"/>
    <w:rsid w:val="00F42EF2"/>
    <w:rsid w:val="00F711BA"/>
    <w:rsid w:val="00F80C6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136"/>
  </w:style>
  <w:style w:type="character" w:styleId="a5">
    <w:name w:val="Hyperlink"/>
    <w:basedOn w:val="a0"/>
    <w:uiPriority w:val="99"/>
    <w:semiHidden/>
    <w:unhideWhenUsed/>
    <w:rsid w:val="00F051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09"/>
    <w:rPr>
      <w:rFonts w:ascii="Tahoma" w:hAnsi="Tahoma" w:cs="Tahoma"/>
      <w:sz w:val="16"/>
      <w:szCs w:val="16"/>
    </w:rPr>
  </w:style>
  <w:style w:type="paragraph" w:customStyle="1" w:styleId="font5">
    <w:name w:val="font_5"/>
    <w:basedOn w:val="a"/>
    <w:rsid w:val="008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38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136"/>
  </w:style>
  <w:style w:type="character" w:styleId="a5">
    <w:name w:val="Hyperlink"/>
    <w:basedOn w:val="a0"/>
    <w:uiPriority w:val="99"/>
    <w:semiHidden/>
    <w:unhideWhenUsed/>
    <w:rsid w:val="00F0513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509"/>
    <w:rPr>
      <w:rFonts w:ascii="Tahoma" w:hAnsi="Tahoma" w:cs="Tahoma"/>
      <w:sz w:val="16"/>
      <w:szCs w:val="16"/>
    </w:rPr>
  </w:style>
  <w:style w:type="paragraph" w:customStyle="1" w:styleId="font5">
    <w:name w:val="font_5"/>
    <w:basedOn w:val="a"/>
    <w:rsid w:val="0087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38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07D0-37D5-4A53-8AB1-D09A1FC8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cp:lastPrinted>2016-12-01T14:23:00Z</cp:lastPrinted>
  <dcterms:created xsi:type="dcterms:W3CDTF">2016-10-26T09:58:00Z</dcterms:created>
  <dcterms:modified xsi:type="dcterms:W3CDTF">2017-01-09T13:19:00Z</dcterms:modified>
</cp:coreProperties>
</file>